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69B" w:rsidRPr="00686FFC" w:rsidRDefault="002A469B" w:rsidP="002A469B">
      <w:pPr>
        <w:pStyle w:val="a5"/>
        <w:numPr>
          <w:ilvl w:val="0"/>
          <w:numId w:val="26"/>
        </w:numPr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 xml:space="preserve">РАСЧЕТ И ПОСТРОЕНИЕ ХАРАКТЕРИСТИК И КРИВЫХ ПЕРЕХОДНЫХ РЕЖИМОВ АСИНХРОННОГО ДВИГАТЕЛЯ </w:t>
      </w:r>
    </w:p>
    <w:p w:rsidR="002A469B" w:rsidRPr="00686FFC" w:rsidRDefault="002A469B" w:rsidP="002A469B">
      <w:pPr>
        <w:pStyle w:val="a5"/>
        <w:spacing w:line="380" w:lineRule="exact"/>
        <w:jc w:val="left"/>
        <w:rPr>
          <w:b w:val="0"/>
          <w:i w:val="0"/>
          <w:sz w:val="28"/>
          <w:szCs w:val="28"/>
        </w:rPr>
      </w:pPr>
    </w:p>
    <w:p w:rsidR="002A469B" w:rsidRPr="00DB0ADA" w:rsidRDefault="002A469B" w:rsidP="002A469B">
      <w:pPr>
        <w:spacing w:line="380" w:lineRule="exact"/>
        <w:ind w:left="993" w:hanging="633"/>
        <w:jc w:val="both"/>
        <w:rPr>
          <w:sz w:val="28"/>
          <w:szCs w:val="28"/>
        </w:rPr>
      </w:pPr>
      <w:r>
        <w:rPr>
          <w:sz w:val="28"/>
          <w:szCs w:val="28"/>
        </w:rPr>
        <w:t>Пример 4.1</w:t>
      </w:r>
    </w:p>
    <w:p w:rsidR="002A469B" w:rsidRPr="00686FFC" w:rsidRDefault="002A469B" w:rsidP="002A469B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,  имеющего  следующие  паспор</w:t>
      </w:r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</w:rPr>
        <w:t xml:space="preserve">ные данные :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 ;  скольжение s = 0,1 ; мо</w:t>
      </w:r>
      <w:r w:rsidRPr="00686FFC">
        <w:rPr>
          <w:sz w:val="28"/>
          <w:szCs w:val="28"/>
        </w:rPr>
        <w:t>щ</w:t>
      </w:r>
      <w:r w:rsidRPr="00686FFC">
        <w:rPr>
          <w:sz w:val="28"/>
          <w:szCs w:val="28"/>
        </w:rPr>
        <w:t xml:space="preserve">ность  на 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=1,8 кВт ; ток ротора I</w:t>
      </w:r>
      <w:r w:rsidRPr="00686FFC">
        <w:rPr>
          <w:sz w:val="28"/>
          <w:szCs w:val="28"/>
          <w:vertAlign w:val="subscript"/>
        </w:rPr>
        <w:t xml:space="preserve">2ном </w:t>
      </w:r>
      <w:r w:rsidRPr="00686FFC">
        <w:rPr>
          <w:sz w:val="28"/>
          <w:szCs w:val="28"/>
        </w:rPr>
        <w:t xml:space="preserve">= 35 А ; скорость вращения ротора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=94,23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перегрузо</w:t>
      </w:r>
      <w:r w:rsidRPr="00686FFC">
        <w:rPr>
          <w:sz w:val="28"/>
          <w:szCs w:val="28"/>
        </w:rPr>
        <w:t>ч</w:t>
      </w:r>
      <w:r w:rsidRPr="00686FFC">
        <w:rPr>
          <w:sz w:val="28"/>
          <w:szCs w:val="28"/>
        </w:rPr>
        <w:t xml:space="preserve">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2A469B" w:rsidRPr="00686FFC" w:rsidRDefault="002A469B" w:rsidP="002A469B">
      <w:pPr>
        <w:numPr>
          <w:ilvl w:val="0"/>
          <w:numId w:val="27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27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если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1;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>ределить добаво</w:t>
      </w:r>
      <w:r w:rsidRPr="00686FFC">
        <w:rPr>
          <w:sz w:val="28"/>
          <w:szCs w:val="28"/>
        </w:rPr>
        <w:t>ч</w:t>
      </w:r>
      <w:r w:rsidRPr="00686FFC">
        <w:rPr>
          <w:sz w:val="28"/>
          <w:szCs w:val="28"/>
        </w:rPr>
        <w:t>ное сопротивление в цепи ротора;</w:t>
      </w:r>
    </w:p>
    <w:p w:rsidR="002A469B" w:rsidRPr="00686FFC" w:rsidRDefault="002A469B" w:rsidP="002A469B">
      <w:pPr>
        <w:numPr>
          <w:ilvl w:val="0"/>
          <w:numId w:val="27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одноступенчатого пуска, если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7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графоаналитическим</w:t>
      </w:r>
      <w:proofErr w:type="gramEnd"/>
      <w:r w:rsidRPr="00686FFC">
        <w:rPr>
          <w:sz w:val="28"/>
          <w:szCs w:val="28"/>
        </w:rPr>
        <w:t xml:space="preserve"> методом график разгона двигателя, если момент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тивления на валу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время разгона;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примера раздела 1/.</w:t>
      </w:r>
    </w:p>
    <w:p w:rsidR="002A469B" w:rsidRPr="00686FFC" w:rsidRDefault="002A469B" w:rsidP="002A469B">
      <w:pPr>
        <w:spacing w:line="380" w:lineRule="exact"/>
        <w:jc w:val="center"/>
        <w:rPr>
          <w:sz w:val="28"/>
          <w:szCs w:val="28"/>
        </w:rPr>
      </w:pPr>
    </w:p>
    <w:p w:rsidR="002A469B" w:rsidRPr="00DB0ADA" w:rsidRDefault="002A469B" w:rsidP="002A469B">
      <w:pPr>
        <w:pStyle w:val="3"/>
        <w:spacing w:line="380" w:lineRule="exact"/>
        <w:rPr>
          <w:sz w:val="28"/>
          <w:szCs w:val="28"/>
          <w:u w:val="none"/>
        </w:rPr>
      </w:pPr>
      <w:r w:rsidRPr="00DB0ADA">
        <w:rPr>
          <w:sz w:val="28"/>
          <w:szCs w:val="28"/>
          <w:u w:val="none"/>
        </w:rPr>
        <w:t xml:space="preserve">Решение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u w:val="single"/>
        </w:rPr>
      </w:pP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44.65pt;margin-top:26.1pt;width:201.6pt;height:42.8pt;z-index:251659264" o:allowincell="f" fillcolor="window">
            <v:imagedata r:id="rId5" o:title=""/>
            <w10:wrap type="topAndBottom"/>
          </v:shape>
          <o:OLEObject Type="Embed" ProgID="Equation.3" ShapeID="_x0000_s1026" DrawAspect="Content" ObjectID="_1704900735" r:id="rId6"/>
        </w:object>
      </w:r>
      <w:r w:rsidRPr="00686FFC">
        <w:rPr>
          <w:sz w:val="28"/>
          <w:szCs w:val="28"/>
        </w:rPr>
        <w:t>Определяем скорость холостого хода</w:t>
      </w: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номинальный момент</w:t>
      </w: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максимальный момент</w:t>
      </w: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27" type="#_x0000_t75" style="position:absolute;left:0;text-align:left;margin-left:137.45pt;margin-top:49.3pt;width:201.6pt;height:42.3pt;z-index:251660288" o:allowincell="f" fillcolor="window">
            <v:imagedata r:id="rId7" o:title=""/>
            <w10:wrap type="topAndBottom"/>
          </v:shape>
          <o:OLEObject Type="Embed" ProgID="Equation.3" ShapeID="_x0000_s1027" DrawAspect="Content" ObjectID="_1704900736" r:id="rId8"/>
        </w:object>
      </w:r>
      <w:r w:rsidRPr="00686FFC">
        <w:rPr>
          <w:noProof/>
          <w:sz w:val="28"/>
          <w:szCs w:val="28"/>
        </w:rPr>
        <w:object w:dxaOrig="880" w:dyaOrig="320">
          <v:shape id="_x0000_s1028" type="#_x0000_t75" style="position:absolute;left:0;text-align:left;margin-left:130.25pt;margin-top:20.5pt;width:230.4pt;height:24.1pt;z-index:251661312" o:allowincell="f" fillcolor="window">
            <v:imagedata r:id="rId9" o:title=""/>
            <w10:wrap type="topAndBottom"/>
          </v:shape>
          <o:OLEObject Type="Embed" ProgID="Equation.3" ShapeID="_x0000_s1028" DrawAspect="Content" ObjectID="_1704900737" r:id="rId10"/>
        </w:object>
      </w:r>
      <w:r w:rsidRPr="00686FFC">
        <w:rPr>
          <w:sz w:val="28"/>
          <w:szCs w:val="28"/>
        </w:rPr>
        <w:t>Определяем критическое скольжение</w:t>
      </w: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29" type="#_x0000_t75" style="position:absolute;left:0;text-align:left;margin-left:87.05pt;margin-top:55.1pt;width:309.6pt;height:28pt;z-index:251662336" o:allowincell="f" fillcolor="window">
            <v:imagedata r:id="rId11" o:title=""/>
            <w10:wrap type="topAndBottom"/>
          </v:shape>
          <o:OLEObject Type="Embed" ProgID="Equation.3" ShapeID="_x0000_s1029" DrawAspect="Content" ObjectID="_1704900738" r:id="rId12"/>
        </w:object>
      </w:r>
      <w:r w:rsidRPr="00686FFC">
        <w:rPr>
          <w:sz w:val="28"/>
          <w:szCs w:val="28"/>
        </w:rPr>
        <w:t>Для различных значений скольжений определяем</w:t>
      </w:r>
    </w:p>
    <w:p w:rsidR="002A469B" w:rsidRPr="00686FFC" w:rsidRDefault="002A469B" w:rsidP="002A469B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0" type="#_x0000_t75" style="position:absolute;left:0;text-align:left;margin-left:151.85pt;margin-top:25pt;width:187.2pt;height:23.1pt;z-index:251663360" o:allowincell="f" fillcolor="window">
            <v:imagedata r:id="rId13" o:title=""/>
            <w10:wrap type="topAndBottom"/>
          </v:shape>
          <o:OLEObject Type="Embed" ProgID="Equation.3" ShapeID="_x0000_s1030" DrawAspect="Content" ObjectID="_1704900739" r:id="rId14"/>
        </w:object>
      </w:r>
      <w:proofErr w:type="gramStart"/>
      <w:r w:rsidRPr="00686FFC">
        <w:rPr>
          <w:sz w:val="28"/>
          <w:szCs w:val="28"/>
        </w:rPr>
        <w:t>а</w:t>
      </w:r>
      <w:proofErr w:type="gramEnd"/>
      <w:r w:rsidRPr="00686FFC">
        <w:rPr>
          <w:sz w:val="28"/>
          <w:szCs w:val="28"/>
        </w:rPr>
        <w:t>) скорость</w:t>
      </w:r>
    </w:p>
    <w:p w:rsidR="002A469B" w:rsidRPr="00686FFC" w:rsidRDefault="002A469B" w:rsidP="002A469B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1" type="#_x0000_t75" style="position:absolute;left:0;text-align:left;margin-left:159.05pt;margin-top:49.2pt;width:180pt;height:60.9pt;z-index:251664384" o:allowincell="f" fillcolor="window">
            <v:imagedata r:id="rId15" o:title=""/>
            <w10:wrap type="topAndBottom"/>
          </v:shape>
          <o:OLEObject Type="Embed" ProgID="Equation.3" ShapeID="_x0000_s1031" DrawAspect="Content" ObjectID="_1704900740" r:id="rId16"/>
        </w:object>
      </w:r>
      <w:proofErr w:type="gramStart"/>
      <w:r w:rsidRPr="00686FFC">
        <w:rPr>
          <w:sz w:val="28"/>
          <w:szCs w:val="28"/>
        </w:rPr>
        <w:t>б</w:t>
      </w:r>
      <w:proofErr w:type="gramEnd"/>
      <w:r w:rsidRPr="00686FFC">
        <w:rPr>
          <w:sz w:val="28"/>
          <w:szCs w:val="28"/>
        </w:rPr>
        <w:t>) момент на валу</w:t>
      </w: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Для тех же значений скольжений определяем значения моментов на иску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ственной /реостатной/ характеристике, если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1</w:t>
      </w:r>
    </w:p>
    <w:p w:rsidR="002A469B" w:rsidRPr="00686FFC" w:rsidRDefault="002A469B" w:rsidP="002A469B">
      <w:pPr>
        <w:pStyle w:val="21"/>
        <w:spacing w:line="380" w:lineRule="exact"/>
        <w:ind w:firstLine="720"/>
        <w:rPr>
          <w:sz w:val="28"/>
          <w:szCs w:val="28"/>
        </w:rPr>
      </w:pPr>
    </w:p>
    <w:p w:rsidR="002A469B" w:rsidRPr="00686FFC" w:rsidRDefault="002A469B" w:rsidP="002A469B">
      <w:pPr>
        <w:pStyle w:val="21"/>
        <w:spacing w:line="380" w:lineRule="exact"/>
        <w:ind w:firstLine="720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2" type="#_x0000_t75" style="position:absolute;left:0;text-align:left;margin-left:159.3pt;margin-top:8.7pt;width:158.4pt;height:60.35pt;z-index:251665408" o:allowincell="f" fillcolor="window">
            <v:imagedata r:id="rId17" o:title=""/>
            <w10:wrap type="topAndBottom"/>
          </v:shape>
          <o:OLEObject Type="Embed" ProgID="Equation.3" ShapeID="_x0000_s1032" DrawAspect="Content" ObjectID="_1704900741" r:id="rId18"/>
        </w:object>
      </w:r>
    </w:p>
    <w:p w:rsidR="002A469B" w:rsidRPr="00686FFC" w:rsidRDefault="002A469B" w:rsidP="002A469B">
      <w:pPr>
        <w:pStyle w:val="21"/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Результаты расчета сведены в таблицу 4.1.</w:t>
      </w:r>
    </w:p>
    <w:p w:rsidR="002A469B" w:rsidRPr="00686FFC" w:rsidRDefault="002A469B" w:rsidP="002A469B">
      <w:pPr>
        <w:spacing w:line="380" w:lineRule="exact"/>
        <w:jc w:val="right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4.1</w:t>
      </w:r>
      <w:r>
        <w:rPr>
          <w:sz w:val="28"/>
          <w:szCs w:val="28"/>
        </w:rPr>
        <w:t xml:space="preserve"> - </w:t>
      </w:r>
      <w:r w:rsidRPr="00686FFC">
        <w:rPr>
          <w:sz w:val="28"/>
          <w:szCs w:val="28"/>
        </w:rPr>
        <w:t>Результаты расчета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080"/>
        <w:gridCol w:w="1081"/>
        <w:gridCol w:w="1081"/>
        <w:gridCol w:w="1081"/>
        <w:gridCol w:w="1081"/>
        <w:gridCol w:w="1081"/>
        <w:gridCol w:w="1081"/>
        <w:gridCol w:w="1081"/>
      </w:tblGrid>
      <w:tr w:rsidR="002A469B" w:rsidRPr="00686FFC" w:rsidTr="00293098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A469B" w:rsidRPr="00686FFC" w:rsidRDefault="002A469B" w:rsidP="00293098">
            <w:pPr>
              <w:pStyle w:val="1"/>
              <w:spacing w:line="380" w:lineRule="exact"/>
              <w:rPr>
                <w:b w:val="0"/>
                <w:sz w:val="28"/>
                <w:szCs w:val="28"/>
              </w:rPr>
            </w:pPr>
            <w:r w:rsidRPr="00686FFC">
              <w:rPr>
                <w:b w:val="0"/>
                <w:sz w:val="28"/>
                <w:szCs w:val="28"/>
              </w:rPr>
              <w:t>S</w:t>
            </w:r>
          </w:p>
        </w:tc>
        <w:tc>
          <w:tcPr>
            <w:tcW w:w="1080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0,37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</w:tr>
      <w:tr w:rsidR="002A469B" w:rsidRPr="00686FFC" w:rsidTr="00293098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с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080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104,7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94,23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83,76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65,96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62,82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41,88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20,94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  <w:tr w:rsidR="002A469B" w:rsidRPr="00686FFC" w:rsidTr="00293098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е</w:t>
            </w:r>
            <w:proofErr w:type="spellEnd"/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80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19,1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31,96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38,2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38,08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34,13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29,1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24,86</w:t>
            </w:r>
          </w:p>
        </w:tc>
      </w:tr>
      <w:tr w:rsidR="002A469B" w:rsidRPr="00686FFC" w:rsidTr="00293098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и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80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7,56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14,69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24,86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26,34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33,71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37,27</w:t>
            </w:r>
          </w:p>
        </w:tc>
        <w:tc>
          <w:tcPr>
            <w:tcW w:w="1081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38,2</w:t>
            </w:r>
          </w:p>
        </w:tc>
      </w:tr>
    </w:tbl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3" type="#_x0000_t75" style="position:absolute;left:0;text-align:left;margin-left:101.7pt;margin-top:32.55pt;width:302.4pt;height:42.7pt;z-index:251666432" o:allowincell="f" fillcolor="window">
            <v:imagedata r:id="rId19" o:title=""/>
            <w10:wrap type="topAndBottom"/>
          </v:shape>
          <o:OLEObject Type="Embed" ProgID="Equation.3" ShapeID="_x0000_s1033" DrawAspect="Content" ObjectID="_1704900742" r:id="rId20"/>
        </w:object>
      </w:r>
      <w:r w:rsidRPr="00686FFC">
        <w:rPr>
          <w:sz w:val="28"/>
          <w:szCs w:val="28"/>
        </w:rPr>
        <w:t>Определяем сопротивление ротора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Определяем добавочное </w:t>
      </w:r>
      <w:proofErr w:type="gramStart"/>
      <w:r w:rsidRPr="00686FFC">
        <w:rPr>
          <w:sz w:val="28"/>
          <w:szCs w:val="28"/>
        </w:rPr>
        <w:t>сопротивление  в</w:t>
      </w:r>
      <w:proofErr w:type="gramEnd"/>
      <w:r w:rsidRPr="00686FFC">
        <w:rPr>
          <w:sz w:val="28"/>
          <w:szCs w:val="28"/>
        </w:rPr>
        <w:t xml:space="preserve"> цепи ротора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4" type="#_x0000_t75" style="position:absolute;left:0;text-align:left;margin-left:94.5pt;margin-top:12.9pt;width:312.15pt;height:47.8pt;z-index:251667456" o:allowincell="f" fillcolor="window">
            <v:imagedata r:id="rId21" o:title=""/>
            <w10:wrap type="topAndBottom"/>
          </v:shape>
          <o:OLEObject Type="Embed" ProgID="Equation.3" ShapeID="_x0000_s1034" DrawAspect="Content" ObjectID="_1704900743" r:id="rId22"/>
        </w:object>
      </w: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5" type="#_x0000_t75" style="position:absolute;left:0;text-align:left;margin-left:130.5pt;margin-top:34pt;width:3in;height:23.6pt;z-index:251668480" o:allowincell="f" fillcolor="window">
            <v:imagedata r:id="rId23" o:title=""/>
            <w10:wrap type="topAndBottom"/>
          </v:shape>
          <o:OLEObject Type="Embed" ProgID="Equation.3" ShapeID="_x0000_s1035" DrawAspect="Content" ObjectID="_1704900744" r:id="rId24"/>
        </w:object>
      </w:r>
      <w:r w:rsidRPr="00686FFC">
        <w:rPr>
          <w:sz w:val="28"/>
          <w:szCs w:val="28"/>
        </w:rPr>
        <w:t>Определяем скольжение переключения для m =1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6" type="#_x0000_t75" style="position:absolute;left:0;text-align:left;margin-left:101.7pt;margin-top:36.6pt;width:273.6pt;height:60.8pt;z-index:251669504" o:allowincell="f" fillcolor="window">
            <v:imagedata r:id="rId25" o:title="" gain="2147483647f"/>
            <w10:wrap type="topAndBottom"/>
          </v:shape>
          <o:OLEObject Type="Embed" ProgID="Equation.3" ShapeID="_x0000_s1036" DrawAspect="Content" ObjectID="_1704900745" r:id="rId26"/>
        </w:object>
      </w:r>
      <w:r w:rsidRPr="00686FFC">
        <w:rPr>
          <w:sz w:val="28"/>
          <w:szCs w:val="28"/>
        </w:rPr>
        <w:t>Определяем момент переключения</w:t>
      </w:r>
    </w:p>
    <w:p w:rsidR="002A469B" w:rsidRPr="00686FFC" w:rsidRDefault="002A469B" w:rsidP="002A469B">
      <w:pPr>
        <w:pStyle w:val="21"/>
        <w:spacing w:line="380" w:lineRule="exact"/>
        <w:ind w:firstLine="360"/>
        <w:rPr>
          <w:sz w:val="28"/>
          <w:szCs w:val="28"/>
        </w:rPr>
      </w:pPr>
    </w:p>
    <w:p w:rsidR="002A469B" w:rsidRPr="00686FFC" w:rsidRDefault="002A469B" w:rsidP="002A469B">
      <w:pPr>
        <w:pStyle w:val="21"/>
        <w:spacing w:line="380" w:lineRule="exact"/>
        <w:ind w:firstLine="360"/>
        <w:rPr>
          <w:sz w:val="28"/>
          <w:szCs w:val="28"/>
        </w:rPr>
      </w:pPr>
      <w:r w:rsidRPr="00686FFC">
        <w:rPr>
          <w:sz w:val="28"/>
          <w:szCs w:val="28"/>
        </w:rPr>
        <w:t>Пусковая диаграмма показана на рисунке 4.1.</w:t>
      </w:r>
    </w:p>
    <w:p w:rsidR="002A469B" w:rsidRPr="00686FFC" w:rsidRDefault="002A469B" w:rsidP="002A469B">
      <w:pPr>
        <w:spacing w:line="380" w:lineRule="exact"/>
        <w:jc w:val="center"/>
        <w:rPr>
          <w:sz w:val="28"/>
          <w:szCs w:val="28"/>
        </w:rPr>
      </w:pPr>
    </w:p>
    <w:p w:rsidR="002A469B" w:rsidRPr="00686FFC" w:rsidRDefault="002A469B" w:rsidP="002A469B">
      <w:pPr>
        <w:pStyle w:val="21"/>
        <w:spacing w:line="380" w:lineRule="exact"/>
        <w:jc w:val="center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63" type="#_x0000_t75" style="position:absolute;left:0;text-align:left;margin-left:0;margin-top:0;width:415.35pt;height:289.45pt;z-index:251697152" o:allowincell="f">
            <v:imagedata r:id="rId27" o:title=""/>
            <w10:wrap type="topAndBottom"/>
          </v:shape>
          <o:OLEObject Type="Embed" ProgID="CorelDRAW.Graphic.6" ShapeID="_x0000_s1063" DrawAspect="Content" ObjectID="_1704900746" r:id="rId28"/>
        </w:object>
      </w:r>
    </w:p>
    <w:p w:rsidR="002A469B" w:rsidRPr="00686FFC" w:rsidRDefault="002A469B" w:rsidP="002A469B">
      <w:pPr>
        <w:pStyle w:val="21"/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4.1</w:t>
      </w:r>
      <w:r>
        <w:rPr>
          <w:sz w:val="28"/>
          <w:szCs w:val="28"/>
        </w:rPr>
        <w:t xml:space="preserve"> - </w:t>
      </w:r>
      <w:r w:rsidRPr="00686FFC">
        <w:rPr>
          <w:sz w:val="28"/>
          <w:szCs w:val="28"/>
        </w:rPr>
        <w:t>Пусковая диаграмма</w:t>
      </w:r>
    </w:p>
    <w:p w:rsidR="002A469B" w:rsidRPr="00686FFC" w:rsidRDefault="002A469B" w:rsidP="002A469B">
      <w:pPr>
        <w:pStyle w:val="21"/>
        <w:spacing w:line="380" w:lineRule="exact"/>
        <w:rPr>
          <w:sz w:val="28"/>
          <w:szCs w:val="28"/>
          <w:lang w:val="en-US"/>
        </w:rPr>
      </w:pP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кривой и определении времени разгона двигателя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строим совместную х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рактеристику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дин</w:t>
      </w:r>
      <w:proofErr w:type="spellEnd"/>
      <w:r w:rsidRPr="00686FFC">
        <w:rPr>
          <w:sz w:val="28"/>
          <w:szCs w:val="28"/>
        </w:rPr>
        <w:t xml:space="preserve"> = </w:t>
      </w:r>
      <w:proofErr w:type="gramStart"/>
      <w:r w:rsidRPr="00686FFC">
        <w:rPr>
          <w:sz w:val="28"/>
          <w:szCs w:val="28"/>
        </w:rPr>
        <w:t>f(</w:t>
      </w:r>
      <w:proofErr w:type="gramEnd"/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), где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дин</w:t>
      </w:r>
      <w:proofErr w:type="spellEnd"/>
      <w:r w:rsidRPr="00686FFC">
        <w:rPr>
          <w:sz w:val="28"/>
          <w:szCs w:val="28"/>
        </w:rPr>
        <w:t xml:space="preserve"> = М –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/рисунок 4.2/.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64" type="#_x0000_t75" style="position:absolute;left:0;text-align:left;margin-left:0;margin-top:0;width:491.55pt;height:267.25pt;z-index:251698176" o:allowincell="f">
            <v:imagedata r:id="rId29" o:title=""/>
            <w10:wrap type="topAndBottom"/>
          </v:shape>
          <o:OLEObject Type="Embed" ProgID="CorelDRAW.Graphic.6" ShapeID="_x0000_s1064" DrawAspect="Content" ObjectID="_1704900747" r:id="rId30"/>
        </w:object>
      </w:r>
    </w:p>
    <w:p w:rsidR="002A469B" w:rsidRDefault="002A469B" w:rsidP="002A469B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4.2</w:t>
      </w:r>
      <w:r>
        <w:rPr>
          <w:sz w:val="28"/>
          <w:szCs w:val="28"/>
        </w:rPr>
        <w:t xml:space="preserve"> - Совместная</w:t>
      </w:r>
      <w:r w:rsidRPr="00686FFC">
        <w:rPr>
          <w:sz w:val="28"/>
          <w:szCs w:val="28"/>
        </w:rPr>
        <w:t xml:space="preserve"> х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ракт</w:t>
      </w:r>
      <w:r>
        <w:rPr>
          <w:sz w:val="28"/>
          <w:szCs w:val="28"/>
        </w:rPr>
        <w:t>еристика</w:t>
      </w:r>
      <w:r w:rsidRPr="00686FFC">
        <w:rPr>
          <w:sz w:val="28"/>
          <w:szCs w:val="28"/>
        </w:rPr>
        <w:t xml:space="preserve">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дин</w:t>
      </w:r>
      <w:proofErr w:type="spellEnd"/>
      <w:r w:rsidRPr="00686FFC">
        <w:rPr>
          <w:sz w:val="28"/>
          <w:szCs w:val="28"/>
        </w:rPr>
        <w:t xml:space="preserve"> = </w:t>
      </w:r>
      <w:proofErr w:type="gramStart"/>
      <w:r w:rsidRPr="00686FFC">
        <w:rPr>
          <w:sz w:val="28"/>
          <w:szCs w:val="28"/>
        </w:rPr>
        <w:t>f(</w:t>
      </w:r>
      <w:proofErr w:type="gramEnd"/>
      <w:r w:rsidRPr="00686FFC">
        <w:rPr>
          <w:sz w:val="28"/>
          <w:szCs w:val="28"/>
        </w:rPr>
        <w:sym w:font="Symbol" w:char="F077"/>
      </w:r>
      <w:r>
        <w:rPr>
          <w:sz w:val="28"/>
          <w:szCs w:val="28"/>
        </w:rPr>
        <w:t>)</w:t>
      </w: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Разбиваем характеристику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дин</w:t>
      </w:r>
      <w:proofErr w:type="spellEnd"/>
      <w:r w:rsidRPr="00686FFC">
        <w:rPr>
          <w:sz w:val="28"/>
          <w:szCs w:val="28"/>
        </w:rPr>
        <w:t xml:space="preserve"> = </w:t>
      </w:r>
      <w:proofErr w:type="gramStart"/>
      <w:r w:rsidRPr="00686FFC">
        <w:rPr>
          <w:sz w:val="28"/>
          <w:szCs w:val="28"/>
        </w:rPr>
        <w:t>f(</w:t>
      </w:r>
      <w:proofErr w:type="gramEnd"/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) на участки, считая на каждом участке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дин</w:t>
      </w:r>
      <w:proofErr w:type="spellEnd"/>
      <w:r w:rsidRPr="00686FFC">
        <w:rPr>
          <w:sz w:val="28"/>
          <w:szCs w:val="28"/>
        </w:rPr>
        <w:t xml:space="preserve">= </w:t>
      </w:r>
      <w:proofErr w:type="spellStart"/>
      <w:r w:rsidRPr="00686FFC">
        <w:rPr>
          <w:sz w:val="28"/>
          <w:szCs w:val="28"/>
        </w:rPr>
        <w:t>const</w:t>
      </w:r>
      <w:proofErr w:type="spellEnd"/>
      <w:r w:rsidRPr="00686FFC">
        <w:rPr>
          <w:sz w:val="28"/>
          <w:szCs w:val="28"/>
        </w:rPr>
        <w:t xml:space="preserve">, для каждого участка определяем время разгона </w:t>
      </w:r>
    </w:p>
    <w:p w:rsidR="002A469B" w:rsidRPr="00686FFC" w:rsidRDefault="002A469B" w:rsidP="002A469B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7" type="#_x0000_t75" style="position:absolute;left:0;text-align:left;margin-left:202.5pt;margin-top:27.7pt;width:100.8pt;height:48.25pt;z-index:251670528" o:allowincell="f" fillcolor="window">
            <v:imagedata r:id="rId31" o:title=""/>
            <w10:wrap type="topAndBottom"/>
          </v:shape>
          <o:OLEObject Type="Embed" ProgID="Equation.3" ShapeID="_x0000_s1037" DrawAspect="Content" ObjectID="_1704900748" r:id="rId32"/>
        </w:object>
      </w:r>
      <w:r w:rsidRPr="00686FFC">
        <w:rPr>
          <w:sz w:val="28"/>
          <w:szCs w:val="28"/>
        </w:rPr>
        <w:t xml:space="preserve">/приведенный момент инерции </w:t>
      </w:r>
      <w:r w:rsidRPr="00686FFC">
        <w:rPr>
          <w:rFonts w:ascii="Lucida Console" w:hAnsi="Lucida Console"/>
          <w:sz w:val="28"/>
          <w:szCs w:val="28"/>
        </w:rPr>
        <w:t xml:space="preserve">J = </w:t>
      </w:r>
      <w:smartTag w:uri="urn:schemas-microsoft-com:office:smarttags" w:element="metricconverter">
        <w:smartTagPr>
          <w:attr w:name="ProductID" w:val="0,223 кг"/>
        </w:smartTagPr>
        <w:r w:rsidRPr="00686FFC">
          <w:rPr>
            <w:sz w:val="28"/>
            <w:szCs w:val="28"/>
          </w:rPr>
          <w:t>0,223 кг</w:t>
        </w:r>
      </w:smartTag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perscript"/>
        </w:rPr>
        <w:t>2</w:t>
      </w:r>
      <w:r w:rsidRPr="00686FFC">
        <w:rPr>
          <w:rFonts w:ascii="Lucida Console" w:hAnsi="Lucida Console"/>
          <w:sz w:val="28"/>
          <w:szCs w:val="28"/>
        </w:rPr>
        <w:t>/</w:t>
      </w:r>
      <w:r w:rsidRPr="00686FFC">
        <w:rPr>
          <w:sz w:val="28"/>
          <w:szCs w:val="28"/>
        </w:rPr>
        <w:t>.</w:t>
      </w:r>
    </w:p>
    <w:p w:rsidR="002A469B" w:rsidRPr="00686FFC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Результаты расчета сведены в таблицу 4.2</w:t>
      </w:r>
    </w:p>
    <w:p w:rsidR="002A469B" w:rsidRPr="00686FFC" w:rsidRDefault="002A469B" w:rsidP="002A469B">
      <w:pPr>
        <w:spacing w:line="380" w:lineRule="exact"/>
        <w:jc w:val="right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4.2</w:t>
      </w:r>
      <w:r>
        <w:rPr>
          <w:sz w:val="28"/>
          <w:szCs w:val="28"/>
        </w:rPr>
        <w:t xml:space="preserve"> - </w:t>
      </w:r>
      <w:r w:rsidRPr="00686FFC">
        <w:rPr>
          <w:sz w:val="28"/>
          <w:szCs w:val="28"/>
        </w:rPr>
        <w:t>Результаты расчета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1418"/>
        <w:gridCol w:w="1417"/>
        <w:gridCol w:w="1418"/>
        <w:gridCol w:w="1417"/>
        <w:gridCol w:w="1418"/>
        <w:gridCol w:w="1418"/>
      </w:tblGrid>
      <w:tr w:rsidR="002A469B" w:rsidRPr="00686FFC" w:rsidTr="00293098">
        <w:tblPrEx>
          <w:tblCellMar>
            <w:top w:w="0" w:type="dxa"/>
            <w:bottom w:w="0" w:type="dxa"/>
          </w:tblCellMar>
        </w:tblPrEx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44"/>
            </w: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с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10,23</w:t>
            </w:r>
          </w:p>
        </w:tc>
      </w:tr>
      <w:tr w:rsidR="002A469B" w:rsidRPr="00686FFC" w:rsidTr="00293098">
        <w:tblPrEx>
          <w:tblCellMar>
            <w:top w:w="0" w:type="dxa"/>
            <w:bottom w:w="0" w:type="dxa"/>
          </w:tblCellMar>
        </w:tblPrEx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дин</w:t>
            </w:r>
            <w:proofErr w:type="spellEnd"/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6,6</w:t>
            </w:r>
          </w:p>
        </w:tc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12,4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17,2</w:t>
            </w:r>
          </w:p>
        </w:tc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19,0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16,0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6,9</w:t>
            </w:r>
          </w:p>
        </w:tc>
      </w:tr>
      <w:tr w:rsidR="002A469B" w:rsidRPr="00686FFC" w:rsidTr="00293098">
        <w:tblPrEx>
          <w:tblCellMar>
            <w:top w:w="0" w:type="dxa"/>
            <w:bottom w:w="0" w:type="dxa"/>
          </w:tblCellMar>
        </w:tblPrEx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sym w:font="Symbol" w:char="F044"/>
            </w:r>
            <w:proofErr w:type="gramStart"/>
            <w:r w:rsidRPr="00686FFC">
              <w:rPr>
                <w:color w:val="000000"/>
                <w:sz w:val="28"/>
                <w:szCs w:val="28"/>
              </w:rPr>
              <w:t>t</w:t>
            </w:r>
            <w:proofErr w:type="gramEnd"/>
            <w:r w:rsidRPr="00686FFC">
              <w:rPr>
                <w:color w:val="000000"/>
                <w:sz w:val="28"/>
                <w:szCs w:val="28"/>
              </w:rPr>
              <w:t>, с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0,67</w:t>
            </w:r>
          </w:p>
        </w:tc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0,36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0,19</w:t>
            </w:r>
          </w:p>
        </w:tc>
        <w:tc>
          <w:tcPr>
            <w:tcW w:w="1417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0,18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0,20</w:t>
            </w:r>
          </w:p>
        </w:tc>
        <w:tc>
          <w:tcPr>
            <w:tcW w:w="1418" w:type="dxa"/>
          </w:tcPr>
          <w:p w:rsidR="002A469B" w:rsidRPr="00686FFC" w:rsidRDefault="002A469B" w:rsidP="00293098">
            <w:pPr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  <w:r w:rsidRPr="00686FFC">
              <w:rPr>
                <w:color w:val="000000"/>
                <w:sz w:val="28"/>
                <w:szCs w:val="28"/>
              </w:rPr>
              <w:t>0,33</w:t>
            </w:r>
          </w:p>
        </w:tc>
      </w:tr>
    </w:tbl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lang w:val="en-US"/>
        </w:rPr>
      </w:pPr>
    </w:p>
    <w:p w:rsidR="002A469B" w:rsidRPr="00686FFC" w:rsidRDefault="002A469B" w:rsidP="002A469B">
      <w:pPr>
        <w:numPr>
          <w:ilvl w:val="0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8" type="#_x0000_t75" style="position:absolute;left:0;text-align:left;margin-left:91.35pt;margin-top:36.55pt;width:334.55pt;height:42.75pt;z-index:251671552" fillcolor="window">
            <v:imagedata r:id="rId33" o:title=""/>
            <w10:wrap type="topAndBottom"/>
          </v:shape>
          <o:OLEObject Type="Embed" ProgID="Equation.3" ShapeID="_x0000_s1038" DrawAspect="Content" ObjectID="_1704900749" r:id="rId34"/>
        </w:object>
      </w:r>
      <w:r w:rsidRPr="00686FFC">
        <w:rPr>
          <w:sz w:val="28"/>
          <w:szCs w:val="28"/>
        </w:rPr>
        <w:t>Определяем время разгона двигателя</w:t>
      </w:r>
    </w:p>
    <w:p w:rsidR="002A469B" w:rsidRPr="00686FFC" w:rsidRDefault="002A469B" w:rsidP="002A469B">
      <w:pPr>
        <w:spacing w:line="380" w:lineRule="exact"/>
        <w:jc w:val="center"/>
        <w:rPr>
          <w:sz w:val="28"/>
          <w:szCs w:val="28"/>
        </w:rPr>
      </w:pPr>
    </w:p>
    <w:p w:rsidR="002A469B" w:rsidRPr="00676C1F" w:rsidRDefault="002A469B" w:rsidP="002A469B">
      <w:pPr>
        <w:spacing w:line="36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676C1F">
        <w:rPr>
          <w:b/>
          <w:sz w:val="28"/>
          <w:szCs w:val="28"/>
        </w:rPr>
        <w:t>.1. Задания для самостоятельной работы</w:t>
      </w: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 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4%; мо</w:t>
      </w:r>
      <w:r w:rsidRPr="00686FFC">
        <w:rPr>
          <w:sz w:val="28"/>
          <w:szCs w:val="28"/>
        </w:rPr>
        <w:t>щ</w:t>
      </w:r>
      <w:r w:rsidRPr="00686FFC">
        <w:rPr>
          <w:sz w:val="28"/>
          <w:szCs w:val="28"/>
        </w:rPr>
        <w:t xml:space="preserve">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 кВт; число пар полюсов р = 3;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15 А; перегрузо</w:t>
      </w:r>
      <w:r w:rsidRPr="00686FFC">
        <w:rPr>
          <w:sz w:val="28"/>
          <w:szCs w:val="28"/>
        </w:rPr>
        <w:t>ч</w:t>
      </w:r>
      <w:r w:rsidRPr="00686FFC">
        <w:rPr>
          <w:sz w:val="28"/>
          <w:szCs w:val="28"/>
        </w:rPr>
        <w:t xml:space="preserve">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считать и построить: </w:t>
      </w:r>
    </w:p>
    <w:p w:rsidR="002A469B" w:rsidRPr="00686FFC" w:rsidRDefault="002A469B" w:rsidP="002A469B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20%;</w:t>
      </w:r>
    </w:p>
    <w:p w:rsidR="002A469B" w:rsidRPr="00686FFC" w:rsidRDefault="002A469B" w:rsidP="002A469B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2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9" type="#_x0000_t75" style="position:absolute;left:0;text-align:left;margin-left:15.3pt;margin-top:10.3pt;width:122.4pt;height:26.9pt;z-index:251672576" o:allowincell="f" fillcolor="window">
            <v:imagedata r:id="rId35" o:title=""/>
            <w10:wrap type="square"/>
          </v:shape>
          <o:OLEObject Type="Embed" ProgID="Equation.3" ShapeID="_x0000_s1039" DrawAspect="Content" ObjectID="_1704900750" r:id="rId36"/>
        </w:objec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  </w:t>
      </w: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4.2 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6 кВт; </w:t>
      </w:r>
      <w:proofErr w:type="gramStart"/>
      <w:r w:rsidRPr="00686FFC">
        <w:rPr>
          <w:sz w:val="28"/>
          <w:szCs w:val="28"/>
        </w:rPr>
        <w:t>чи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ло  пар</w:t>
      </w:r>
      <w:proofErr w:type="gramEnd"/>
      <w:r w:rsidRPr="00686FFC">
        <w:rPr>
          <w:sz w:val="28"/>
          <w:szCs w:val="28"/>
        </w:rPr>
        <w:t xml:space="preserve">  полюсов р = 2 ; ток 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25 А ; частота  вращения  ротора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=1455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строить: </w:t>
      </w:r>
    </w:p>
    <w:p w:rsidR="002A469B" w:rsidRPr="00686FFC" w:rsidRDefault="002A469B" w:rsidP="002A469B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25%;</w:t>
      </w:r>
    </w:p>
    <w:p w:rsidR="002A469B" w:rsidRPr="00686FFC" w:rsidRDefault="002A469B" w:rsidP="002A469B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при         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3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0" type="#_x0000_t75" style="position:absolute;left:0;text-align:left;margin-left:15.05pt;margin-top:3.1pt;width:108pt;height:45.25pt;z-index:251673600" o:allowincell="f" fillcolor="window">
            <v:imagedata r:id="rId37" o:title=""/>
            <w10:wrap type="square"/>
          </v:shape>
          <o:OLEObject Type="Embed" ProgID="Equation.3" ShapeID="_x0000_s1040" DrawAspect="Content" ObjectID="_1704900751" r:id="rId38"/>
        </w:objec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4.3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4,5%;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10,5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40 А; частота вращения магнитного </w:t>
      </w:r>
      <w:proofErr w:type="gramStart"/>
      <w:r w:rsidRPr="00686FFC">
        <w:rPr>
          <w:sz w:val="28"/>
          <w:szCs w:val="28"/>
        </w:rPr>
        <w:t>поля  n</w:t>
      </w:r>
      <w:proofErr w:type="gramEnd"/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=3000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1,9,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считать и построить: </w:t>
      </w:r>
    </w:p>
    <w:p w:rsidR="002A469B" w:rsidRPr="00686FFC" w:rsidRDefault="002A469B" w:rsidP="002A469B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5%;</w:t>
      </w:r>
    </w:p>
    <w:p w:rsidR="002A469B" w:rsidRPr="00686FFC" w:rsidRDefault="002A469B" w:rsidP="002A469B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0,103 Ом;</w:t>
      </w:r>
    </w:p>
    <w:p w:rsidR="002A469B" w:rsidRPr="00686FFC" w:rsidRDefault="002A469B" w:rsidP="002A469B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4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1" type="#_x0000_t75" style="position:absolute;left:0;text-align:left;margin-left:15.3pt;margin-top:13.5pt;width:136.8pt;height:24.75pt;z-index:251674624" o:allowincell="f" fillcolor="window">
            <v:imagedata r:id="rId39" o:title=""/>
            <w10:wrap type="square"/>
          </v:shape>
          <o:OLEObject Type="Embed" ProgID="Equation.3" ShapeID="_x0000_s1041" DrawAspect="Content" ObjectID="_1704900752" r:id="rId40"/>
        </w:objec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; определить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4.4 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5%; мо</w:t>
      </w:r>
      <w:r w:rsidRPr="00686FFC">
        <w:rPr>
          <w:sz w:val="28"/>
          <w:szCs w:val="28"/>
        </w:rPr>
        <w:t>щ</w:t>
      </w:r>
      <w:r w:rsidRPr="00686FFC">
        <w:rPr>
          <w:sz w:val="28"/>
          <w:szCs w:val="28"/>
        </w:rPr>
        <w:t xml:space="preserve">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5,8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23 А; число пар полюсов р = 2; перегр</w:t>
      </w:r>
      <w:r w:rsidRPr="00686FFC">
        <w:rPr>
          <w:sz w:val="28"/>
          <w:szCs w:val="28"/>
        </w:rPr>
        <w:t>у</w:t>
      </w:r>
      <w:r w:rsidRPr="00686FFC">
        <w:rPr>
          <w:sz w:val="28"/>
          <w:szCs w:val="28"/>
        </w:rPr>
        <w:t xml:space="preserve">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2,1,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2A469B" w:rsidRPr="00686FFC" w:rsidRDefault="002A469B" w:rsidP="002A469B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30%;</w:t>
      </w:r>
    </w:p>
    <w:p w:rsidR="002A469B" w:rsidRPr="00686FFC" w:rsidRDefault="002A469B" w:rsidP="002A469B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0,48 Ом;</w:t>
      </w:r>
    </w:p>
    <w:p w:rsidR="002A469B" w:rsidRPr="00686FFC" w:rsidRDefault="002A469B" w:rsidP="002A469B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5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     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4" type="#_x0000_t75" style="position:absolute;left:0;text-align:left;margin-left:15.05pt;margin-top:15.1pt;width:136.8pt;height:24.55pt;z-index:251677696" o:allowincell="f" fillcolor="window">
            <v:imagedata r:id="rId41" o:title=""/>
            <w10:wrap type="square"/>
          </v:shape>
          <o:OLEObject Type="Embed" ProgID="Equation.3" ShapeID="_x0000_s1044" DrawAspect="Content" ObjectID="_1704900753" r:id="rId42"/>
        </w:objec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; определить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4.5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9 кВт; </w:t>
      </w:r>
      <w:proofErr w:type="gramStart"/>
      <w:r w:rsidRPr="00686FFC">
        <w:rPr>
          <w:sz w:val="28"/>
          <w:szCs w:val="28"/>
        </w:rPr>
        <w:t>чи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ло  пар</w:t>
      </w:r>
      <w:proofErr w:type="gramEnd"/>
      <w:r w:rsidRPr="00686FFC">
        <w:rPr>
          <w:sz w:val="28"/>
          <w:szCs w:val="28"/>
        </w:rPr>
        <w:t xml:space="preserve">  полюсов р = 1 ; ток  ротора 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30 А  ; частота  вращения  ротора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=2910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2,25,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строить: </w:t>
      </w:r>
    </w:p>
    <w:p w:rsidR="002A469B" w:rsidRPr="00686FFC" w:rsidRDefault="002A469B" w:rsidP="002A469B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15%;</w:t>
      </w:r>
    </w:p>
    <w:p w:rsidR="002A469B" w:rsidRPr="00686FFC" w:rsidRDefault="002A469B" w:rsidP="002A469B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6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3" type="#_x0000_t75" style="position:absolute;left:0;text-align:left;margin-left:15.3pt;margin-top:13.3pt;width:100.8pt;height:27.15pt;z-index:251676672" o:allowincell="f" fillcolor="window">
            <v:imagedata r:id="rId43" o:title=""/>
            <w10:wrap type="square"/>
          </v:shape>
          <o:OLEObject Type="Embed" ProgID="Equation.3" ShapeID="_x0000_s1043" DrawAspect="Content" ObjectID="_1704900754" r:id="rId44"/>
        </w:objec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4.6 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1,4 кВт;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6%;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12 А; частота вращения магнитного </w:t>
      </w:r>
      <w:proofErr w:type="gramStart"/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ля  n</w:t>
      </w:r>
      <w:proofErr w:type="gramEnd"/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=1000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2,4,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считать и построить: </w:t>
      </w:r>
    </w:p>
    <w:p w:rsidR="002A469B" w:rsidRPr="00686FFC" w:rsidRDefault="002A469B" w:rsidP="002A469B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10%;</w:t>
      </w:r>
    </w:p>
    <w:p w:rsidR="002A469B" w:rsidRPr="00686FFC" w:rsidRDefault="002A469B" w:rsidP="002A469B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7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2" type="#_x0000_t75" style="position:absolute;left:0;text-align:left;margin-left:15.3pt;margin-top:9.65pt;width:122.4pt;height:26.35pt;z-index:251675648" o:allowincell="f" fillcolor="window">
            <v:imagedata r:id="rId45" o:title=""/>
            <w10:wrap type="square"/>
          </v:shape>
          <o:OLEObject Type="Embed" ProgID="Equation.3" ShapeID="_x0000_s1042" DrawAspect="Content" ObjectID="_1704900755" r:id="rId46"/>
        </w:object>
      </w:r>
      <w:r w:rsidRPr="00686FFC">
        <w:rPr>
          <w:sz w:val="28"/>
          <w:szCs w:val="28"/>
        </w:rPr>
        <w:t xml:space="preserve">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4.7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 кВт; частота вращения ротора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2880 об/мин;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50 А; чи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ло пар полюсов р = 1;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2,3,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строить: </w:t>
      </w:r>
    </w:p>
    <w:p w:rsidR="002A469B" w:rsidRPr="00686FFC" w:rsidRDefault="002A469B" w:rsidP="002A469B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20%;</w:t>
      </w:r>
    </w:p>
    <w:p w:rsidR="002A469B" w:rsidRPr="00686FFC" w:rsidRDefault="002A469B" w:rsidP="002A469B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0,18 Ом;</w:t>
      </w:r>
    </w:p>
    <w:p w:rsidR="002A469B" w:rsidRPr="00686FFC" w:rsidRDefault="002A469B" w:rsidP="002A469B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8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5" type="#_x0000_t75" style="position:absolute;left:0;text-align:left;margin-left:15.3pt;margin-top:3.3pt;width:115.2pt;height:47.15pt;z-index:251678720" o:allowincell="f" fillcolor="window">
            <v:imagedata r:id="rId47" o:title=""/>
            <w10:wrap type="square"/>
          </v:shape>
          <o:OLEObject Type="Embed" ProgID="Equation.3" ShapeID="_x0000_s1045" DrawAspect="Content" ObjectID="_1704900756" r:id="rId48"/>
        </w:object>
      </w:r>
      <w:r w:rsidRPr="00686FFC">
        <w:rPr>
          <w:sz w:val="28"/>
          <w:szCs w:val="28"/>
        </w:rPr>
        <w:t xml:space="preserve">                                          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4.8 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2,7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18 А; число пар полюсов р = 3;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4,5%; перегр</w:t>
      </w:r>
      <w:r w:rsidRPr="00686FFC">
        <w:rPr>
          <w:sz w:val="28"/>
          <w:szCs w:val="28"/>
        </w:rPr>
        <w:t>у</w:t>
      </w:r>
      <w:r w:rsidRPr="00686FFC">
        <w:rPr>
          <w:sz w:val="28"/>
          <w:szCs w:val="28"/>
        </w:rPr>
        <w:t xml:space="preserve">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</w:t>
      </w:r>
      <w:proofErr w:type="gramStart"/>
      <w:r w:rsidRPr="00686FFC">
        <w:rPr>
          <w:sz w:val="28"/>
          <w:szCs w:val="28"/>
        </w:rPr>
        <w:t>=  2</w:t>
      </w:r>
      <w:proofErr w:type="gramEnd"/>
      <w:r w:rsidRPr="00686FFC">
        <w:rPr>
          <w:sz w:val="28"/>
          <w:szCs w:val="28"/>
        </w:rPr>
        <w:t xml:space="preserve">,1, рассчитать и построить: </w:t>
      </w:r>
    </w:p>
    <w:p w:rsidR="002A469B" w:rsidRPr="00686FFC" w:rsidRDefault="002A469B" w:rsidP="002A469B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25%;</w:t>
      </w:r>
    </w:p>
    <w:p w:rsidR="002A469B" w:rsidRPr="00686FFC" w:rsidRDefault="002A469B" w:rsidP="002A469B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0,131 Ом;</w:t>
      </w:r>
    </w:p>
    <w:p w:rsidR="002A469B" w:rsidRPr="00686FFC" w:rsidRDefault="002A469B" w:rsidP="002A469B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9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9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6" type="#_x0000_t75" style="position:absolute;left:0;text-align:left;margin-left:15.3pt;margin-top:13.1pt;width:122.4pt;height:25.75pt;z-index:251679744" o:allowincell="f" fillcolor="window">
            <v:imagedata r:id="rId49" o:title=""/>
            <w10:wrap type="square"/>
          </v:shape>
          <o:OLEObject Type="Embed" ProgID="Equation.3" ShapeID="_x0000_s1046" DrawAspect="Content" ObjectID="_1704900757" r:id="rId50"/>
        </w:object>
      </w:r>
      <w:r w:rsidRPr="00686FFC">
        <w:rPr>
          <w:sz w:val="28"/>
          <w:szCs w:val="28"/>
        </w:rPr>
        <w:t xml:space="preserve">                                          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4.9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7,5 кВт;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30 А; частота вращения магнитного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=1500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2,4,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2A469B" w:rsidRPr="00686FFC" w:rsidRDefault="002A469B" w:rsidP="002A469B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5%;</w:t>
      </w:r>
    </w:p>
    <w:p w:rsidR="002A469B" w:rsidRPr="00686FFC" w:rsidRDefault="002A469B" w:rsidP="002A469B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1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1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7" type="#_x0000_t75" style="position:absolute;left:0;text-align:left;margin-left:15.3pt;margin-top:5.1pt;width:108pt;height:41.95pt;z-index:251680768" o:allowincell="f" fillcolor="window">
            <v:imagedata r:id="rId51" o:title=""/>
            <w10:wrap type="square"/>
          </v:shape>
          <o:OLEObject Type="Embed" ProgID="Equation.3" ShapeID="_x0000_s1047" DrawAspect="Content" ObjectID="_1704900758" r:id="rId52"/>
        </w:object>
      </w:r>
      <w:r w:rsidRPr="00686FFC">
        <w:rPr>
          <w:sz w:val="28"/>
          <w:szCs w:val="28"/>
        </w:rPr>
        <w:t xml:space="preserve">                                    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4.10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мощность на валу  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1,8 </w:t>
      </w:r>
      <w:proofErr w:type="gramStart"/>
      <w:r w:rsidRPr="00686FFC">
        <w:rPr>
          <w:sz w:val="28"/>
          <w:szCs w:val="28"/>
        </w:rPr>
        <w:t>кВт ;</w:t>
      </w:r>
      <w:proofErr w:type="gramEnd"/>
      <w:r w:rsidRPr="00686FFC">
        <w:rPr>
          <w:sz w:val="28"/>
          <w:szCs w:val="28"/>
        </w:rPr>
        <w:t xml:space="preserve">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5% 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14 А ; число  пар  полюсов  р = 3; пер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=2,2,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ить: </w:t>
      </w:r>
    </w:p>
    <w:p w:rsidR="002A469B" w:rsidRPr="00686FFC" w:rsidRDefault="002A469B" w:rsidP="002A469B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30%;</w:t>
      </w:r>
    </w:p>
    <w:p w:rsidR="002A469B" w:rsidRPr="00686FFC" w:rsidRDefault="002A469B" w:rsidP="002A469B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3,5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М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0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0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8" type="#_x0000_t75" style="position:absolute;left:0;text-align:left;margin-left:15.3pt;margin-top:6.7pt;width:108pt;height:41.9pt;z-index:251681792" o:allowincell="f" fillcolor="window">
            <v:imagedata r:id="rId53" o:title=""/>
            <w10:wrap type="square"/>
          </v:shape>
          <o:OLEObject Type="Embed" ProgID="Equation.3" ShapeID="_x0000_s1048" DrawAspect="Content" ObjectID="_1704900759" r:id="rId54"/>
        </w:object>
      </w:r>
      <w:r w:rsidRPr="00686FFC">
        <w:rPr>
          <w:sz w:val="28"/>
          <w:szCs w:val="28"/>
        </w:rPr>
        <w:t xml:space="preserve">                                         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 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4.11 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имеющего  следующие  паспортные  данные :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 380  В ;  мощность  на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6,5 кВт; частота вращения ротора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1440 об/мин; ток ротора              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28 А; число пар полюсов р = 2; перегрузочная спосо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 xml:space="preserve">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1,9, рассчитать и построить: </w:t>
      </w:r>
    </w:p>
    <w:p w:rsidR="002A469B" w:rsidRPr="00686FFC" w:rsidRDefault="002A469B" w:rsidP="002A469B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15%;</w:t>
      </w:r>
    </w:p>
    <w:p w:rsidR="002A469B" w:rsidRPr="00686FFC" w:rsidRDefault="002A469B" w:rsidP="002A469B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0,23 Ом;</w:t>
      </w:r>
    </w:p>
    <w:p w:rsidR="002A469B" w:rsidRPr="00686FFC" w:rsidRDefault="002A469B" w:rsidP="002A469B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2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2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49" type="#_x0000_t75" style="position:absolute;left:0;text-align:left;margin-left:15.3pt;margin-top:6.45pt;width:93.6pt;height:26pt;z-index:251682816" o:allowincell="f" fillcolor="window">
            <v:imagedata r:id="rId55" o:title=""/>
            <w10:wrap type="square"/>
          </v:shape>
          <o:OLEObject Type="Embed" ProgID="Equation.3" ShapeID="_x0000_s1049" DrawAspect="Content" ObjectID="_1704900760" r:id="rId56"/>
        </w:object>
      </w:r>
      <w:r w:rsidRPr="00686FFC">
        <w:rPr>
          <w:sz w:val="28"/>
          <w:szCs w:val="28"/>
        </w:rPr>
        <w:t xml:space="preserve">                                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4.12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мощность на валу  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15 кВт;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=3,5%; частота вращения магнитного поля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3000 об/мин;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60 А;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2A469B" w:rsidRPr="00686FFC" w:rsidRDefault="002A469B" w:rsidP="002A469B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10%;</w:t>
      </w:r>
    </w:p>
    <w:p w:rsidR="002A469B" w:rsidRPr="00686FFC" w:rsidRDefault="002A469B" w:rsidP="002A469B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0,075 Ом;</w:t>
      </w:r>
    </w:p>
    <w:p w:rsidR="002A469B" w:rsidRPr="00686FFC" w:rsidRDefault="002A469B" w:rsidP="002A469B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3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3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0" type="#_x0000_t75" style="position:absolute;left:0;text-align:left;margin-left:15.3pt;margin-top:8.5pt;width:93.6pt;height:25.65pt;z-index:251683840" o:allowincell="f" fillcolor="window">
            <v:imagedata r:id="rId57" o:title=""/>
            <w10:wrap type="square"/>
          </v:shape>
          <o:OLEObject Type="Embed" ProgID="Equation.3" ShapeID="_x0000_s1050" DrawAspect="Content" ObjectID="_1704900761" r:id="rId58"/>
        </w:object>
      </w:r>
      <w:r w:rsidRPr="00686FFC">
        <w:rPr>
          <w:sz w:val="28"/>
          <w:szCs w:val="28"/>
        </w:rPr>
        <w:t xml:space="preserve">                                         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4.13 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следующие  паспортные  данные :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 ;  мощность  на  валу 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=18 кВт;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6%;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59 А; частота вращения магнитн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го поля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1000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2,4, рассчитать и построить:</w:t>
      </w:r>
    </w:p>
    <w:p w:rsidR="002A469B" w:rsidRPr="00686FFC" w:rsidRDefault="002A469B" w:rsidP="002A469B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10%;</w:t>
      </w:r>
    </w:p>
    <w:p w:rsidR="002A469B" w:rsidRPr="00686FFC" w:rsidRDefault="002A469B" w:rsidP="002A469B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2,75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4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4"/>
        </w:numPr>
        <w:spacing w:line="340" w:lineRule="exact"/>
        <w:ind w:left="357" w:hanging="357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1" type="#_x0000_t75" style="position:absolute;margin-left:15.3pt;margin-top:13.3pt;width:129.6pt;height:26.15pt;z-index:251684864" o:allowincell="f" fillcolor="window">
            <v:imagedata r:id="rId59" o:title=""/>
            <w10:wrap type="square"/>
          </v:shape>
          <o:OLEObject Type="Embed" ProgID="Equation.3" ShapeID="_x0000_s1051" DrawAspect="Content" ObjectID="_1704900762" r:id="rId60"/>
        </w:object>
      </w: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4.14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4%;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5,8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19 А; число пар </w:t>
      </w:r>
      <w:proofErr w:type="gramStart"/>
      <w:r w:rsidRPr="00686FFC">
        <w:rPr>
          <w:sz w:val="28"/>
          <w:szCs w:val="28"/>
        </w:rPr>
        <w:t>полюсов  р</w:t>
      </w:r>
      <w:proofErr w:type="gramEnd"/>
      <w:r w:rsidRPr="00686FFC">
        <w:rPr>
          <w:sz w:val="28"/>
          <w:szCs w:val="28"/>
        </w:rPr>
        <w:t xml:space="preserve"> = 2; перегр</w:t>
      </w:r>
      <w:r w:rsidRPr="00686FFC">
        <w:rPr>
          <w:sz w:val="28"/>
          <w:szCs w:val="28"/>
        </w:rPr>
        <w:t>у</w:t>
      </w:r>
      <w:r w:rsidRPr="00686FFC">
        <w:rPr>
          <w:sz w:val="28"/>
          <w:szCs w:val="28"/>
        </w:rPr>
        <w:t xml:space="preserve">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3,2,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ить: </w:t>
      </w:r>
    </w:p>
    <w:p w:rsidR="002A469B" w:rsidRPr="00686FFC" w:rsidRDefault="002A469B" w:rsidP="002A469B">
      <w:pPr>
        <w:numPr>
          <w:ilvl w:val="0"/>
          <w:numId w:val="2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2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30%;</w:t>
      </w:r>
    </w:p>
    <w:p w:rsidR="002A469B" w:rsidRPr="00686FFC" w:rsidRDefault="002A469B" w:rsidP="002A469B">
      <w:pPr>
        <w:numPr>
          <w:ilvl w:val="0"/>
          <w:numId w:val="2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0,28 Ом;</w:t>
      </w:r>
    </w:p>
    <w:p w:rsidR="002A469B" w:rsidRPr="00686FFC" w:rsidRDefault="002A469B" w:rsidP="002A469B">
      <w:pPr>
        <w:numPr>
          <w:ilvl w:val="0"/>
          <w:numId w:val="2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                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25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2" type="#_x0000_t75" style="position:absolute;left:0;text-align:left;margin-left:15.3pt;margin-top:8.1pt;width:136.8pt;height:24.55pt;z-index:251685888" o:allowincell="f" fillcolor="window">
            <v:imagedata r:id="rId61" o:title=""/>
            <w10:wrap type="square"/>
          </v:shape>
          <o:OLEObject Type="Embed" ProgID="Equation.3" ShapeID="_x0000_s1052" DrawAspect="Content" ObjectID="_1704900763" r:id="rId62"/>
        </w:objec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; определить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4.15 </w:t>
      </w:r>
    </w:p>
    <w:p w:rsidR="002A469B" w:rsidRPr="00686FFC" w:rsidRDefault="002A469B" w:rsidP="002A469B">
      <w:pPr>
        <w:spacing w:line="34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следующие  паспортные  данные :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 ;  мощность  на 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=26 кВт;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=68 А; число пар полюсов р = 3; 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1,8,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ить: </w:t>
      </w:r>
    </w:p>
    <w:p w:rsidR="002A469B" w:rsidRPr="00686FFC" w:rsidRDefault="002A469B" w:rsidP="002A469B">
      <w:pPr>
        <w:numPr>
          <w:ilvl w:val="0"/>
          <w:numId w:val="1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30%;</w:t>
      </w:r>
    </w:p>
    <w:p w:rsidR="002A469B" w:rsidRPr="00686FFC" w:rsidRDefault="002A469B" w:rsidP="002A469B">
      <w:pPr>
        <w:numPr>
          <w:ilvl w:val="0"/>
          <w:numId w:val="1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1.75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6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6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3" type="#_x0000_t75" style="position:absolute;left:0;text-align:left;margin-left:15.3pt;margin-top:2.7pt;width:108pt;height:41.95pt;z-index:251686912" o:allowincell="f" fillcolor="window">
            <v:imagedata r:id="rId63" o:title=""/>
            <w10:wrap type="square"/>
          </v:shape>
          <o:OLEObject Type="Embed" ProgID="Equation.3" ShapeID="_x0000_s1053" DrawAspect="Content" ObjectID="_1704900764" r:id="rId64"/>
        </w:object>
      </w:r>
      <w:r w:rsidRPr="00686FFC">
        <w:rPr>
          <w:sz w:val="28"/>
          <w:szCs w:val="28"/>
        </w:rPr>
        <w:t xml:space="preserve">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4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4.16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 xml:space="preserve">щие  паспортные  данные :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 ;  мощность  на  валу 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=8.2 кВт;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2%;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23 А; частота вращения магнитного поля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1500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2,8, рассчитать и построить: </w:t>
      </w:r>
    </w:p>
    <w:p w:rsidR="002A469B" w:rsidRPr="00686FFC" w:rsidRDefault="002A469B" w:rsidP="002A469B">
      <w:pPr>
        <w:numPr>
          <w:ilvl w:val="0"/>
          <w:numId w:val="1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5%;</w:t>
      </w:r>
    </w:p>
    <w:p w:rsidR="002A469B" w:rsidRPr="00686FFC" w:rsidRDefault="002A469B" w:rsidP="002A469B">
      <w:pPr>
        <w:numPr>
          <w:ilvl w:val="0"/>
          <w:numId w:val="1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0,23 Ом;</w:t>
      </w:r>
    </w:p>
    <w:p w:rsidR="002A469B" w:rsidRPr="00686FFC" w:rsidRDefault="002A469B" w:rsidP="002A469B">
      <w:pPr>
        <w:numPr>
          <w:ilvl w:val="0"/>
          <w:numId w:val="1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7"/>
        </w:numPr>
        <w:spacing w:line="34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7"/>
        </w:numPr>
        <w:spacing w:line="34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4" type="#_x0000_t75" style="position:absolute;left:0;text-align:left;margin-left:15.3pt;margin-top:3.9pt;width:108pt;height:41.95pt;z-index:251687936" o:allowincell="f" fillcolor="window">
            <v:imagedata r:id="rId65" o:title=""/>
            <w10:wrap type="square"/>
          </v:shape>
          <o:OLEObject Type="Embed" ProgID="Equation.3" ShapeID="_x0000_s1054" DrawAspect="Content" ObjectID="_1704900765" r:id="rId66"/>
        </w:object>
      </w:r>
    </w:p>
    <w:p w:rsidR="002A469B" w:rsidRPr="00686FFC" w:rsidRDefault="002A469B" w:rsidP="002A469B">
      <w:pPr>
        <w:spacing w:line="34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4.17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 xml:space="preserve"> </w:t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 xml:space="preserve">щие  паспортные  данные :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 ;  мощность  на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=11 кВт; число пар полюсов р = 2;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43 А; ча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тота вращения ротора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1455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3,4,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2A469B" w:rsidRPr="00686FFC" w:rsidRDefault="002A469B" w:rsidP="002A469B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25%;</w:t>
      </w:r>
    </w:p>
    <w:p w:rsidR="002A469B" w:rsidRPr="00686FFC" w:rsidRDefault="002A469B" w:rsidP="002A469B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2,75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8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8"/>
        </w:numPr>
        <w:spacing w:line="38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5" type="#_x0000_t75" style="position:absolute;left:0;text-align:left;margin-left:15.3pt;margin-top:1.9pt;width:115.2pt;height:46.6pt;z-index:251688960" o:allowincell="f" fillcolor="window">
            <v:imagedata r:id="rId67" o:title=""/>
            <w10:wrap type="square"/>
          </v:shape>
          <o:OLEObject Type="Embed" ProgID="Equation.3" ShapeID="_x0000_s1055" DrawAspect="Content" ObjectID="_1704900766" r:id="rId68"/>
        </w:objec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4.18 </w:t>
      </w:r>
    </w:p>
    <w:p w:rsidR="002A469B" w:rsidRPr="00686FFC" w:rsidRDefault="002A469B" w:rsidP="002A469B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следующие  паспортные  данные :  напряжение   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380 В ;  мощность  на  в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=3,5 кВт ;  скольжение 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3% ;  частота  вращения  магнитного поля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=3000 об/мин;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13,5 А; перегрузочная спосо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 xml:space="preserve">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2,3, рассчитать и построить: </w:t>
      </w:r>
    </w:p>
    <w:p w:rsidR="002A469B" w:rsidRPr="00686FFC" w:rsidRDefault="002A469B" w:rsidP="002A469B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15%;</w:t>
      </w:r>
    </w:p>
    <w:p w:rsidR="002A469B" w:rsidRPr="00686FFC" w:rsidRDefault="002A469B" w:rsidP="002A469B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0,25 Ом;</w:t>
      </w:r>
    </w:p>
    <w:p w:rsidR="002A469B" w:rsidRPr="00686FFC" w:rsidRDefault="002A469B" w:rsidP="002A469B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9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9"/>
        </w:numPr>
        <w:spacing w:line="38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6" type="#_x0000_t75" style="position:absolute;left:0;text-align:left;margin-left:15.3pt;margin-top:6.1pt;width:93.6pt;height:26pt;z-index:251689984" o:allowincell="f" fillcolor="window">
            <v:imagedata r:id="rId69" o:title=""/>
            <w10:wrap type="square"/>
          </v:shape>
          <o:OLEObject Type="Embed" ProgID="Equation.3" ShapeID="_x0000_s1056" DrawAspect="Content" ObjectID="_1704900767" r:id="rId70"/>
        </w:objec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 xml:space="preserve">Задача 4.19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 xml:space="preserve">щие  паспортные  данные :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 ;  мощность  на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=22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63 А; число пар полюсов р = 3;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=4,5%;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3,1, рассчитать и построить: </w:t>
      </w:r>
    </w:p>
    <w:p w:rsidR="002A469B" w:rsidRPr="00686FFC" w:rsidRDefault="002A469B" w:rsidP="002A469B">
      <w:pPr>
        <w:numPr>
          <w:ilvl w:val="0"/>
          <w:numId w:val="20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20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25%;</w:t>
      </w:r>
    </w:p>
    <w:p w:rsidR="002A469B" w:rsidRPr="00686FFC" w:rsidRDefault="002A469B" w:rsidP="002A469B">
      <w:pPr>
        <w:numPr>
          <w:ilvl w:val="0"/>
          <w:numId w:val="20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3,25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0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0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20"/>
        </w:numPr>
        <w:spacing w:line="38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7" type="#_x0000_t75" style="position:absolute;left:0;text-align:left;margin-left:15.3pt;margin-top:6.3pt;width:129.6pt;height:25.95pt;z-index:251691008" o:allowincell="f" fillcolor="window">
            <v:imagedata r:id="rId71" o:title=""/>
            <w10:wrap type="square"/>
          </v:shape>
          <o:OLEObject Type="Embed" ProgID="Equation.3" ShapeID="_x0000_s1057" DrawAspect="Content" ObjectID="_1704900768" r:id="rId72"/>
        </w:objec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u w:val="single"/>
        </w:rPr>
      </w:pPr>
    </w:p>
    <w:p w:rsidR="002A469B" w:rsidRPr="00777FA3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777FA3">
        <w:rPr>
          <w:sz w:val="28"/>
          <w:szCs w:val="28"/>
        </w:rPr>
        <w:t>Задача 4.20</w:t>
      </w:r>
    </w:p>
    <w:p w:rsidR="002A469B" w:rsidRPr="00686FFC" w:rsidRDefault="002A469B" w:rsidP="002A469B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</w:t>
      </w:r>
      <w:proofErr w:type="gramStart"/>
      <w:r w:rsidRPr="00686FFC">
        <w:rPr>
          <w:sz w:val="28"/>
          <w:szCs w:val="28"/>
        </w:rPr>
        <w:t xml:space="preserve">скольжение  </w:t>
      </w:r>
      <w:proofErr w:type="spellStart"/>
      <w:r w:rsidRPr="00686FFC">
        <w:rPr>
          <w:sz w:val="28"/>
          <w:szCs w:val="28"/>
        </w:rPr>
        <w:t>s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4,5%;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 кВт;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16,2 А; частота вращения магнитного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ля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=3000 об/мин; перегрузочная способность двигателя  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3,1,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строить: </w:t>
      </w:r>
    </w:p>
    <w:p w:rsidR="002A469B" w:rsidRPr="00686FFC" w:rsidRDefault="002A469B" w:rsidP="002A469B">
      <w:pPr>
        <w:numPr>
          <w:ilvl w:val="0"/>
          <w:numId w:val="21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21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5%;</w:t>
      </w:r>
    </w:p>
    <w:p w:rsidR="002A469B" w:rsidRPr="00686FFC" w:rsidRDefault="002A469B" w:rsidP="002A469B">
      <w:pPr>
        <w:numPr>
          <w:ilvl w:val="0"/>
          <w:numId w:val="21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0,22 Ом;</w:t>
      </w:r>
    </w:p>
    <w:p w:rsidR="002A469B" w:rsidRPr="00686FFC" w:rsidRDefault="002A469B" w:rsidP="002A469B">
      <w:pPr>
        <w:numPr>
          <w:ilvl w:val="0"/>
          <w:numId w:val="21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1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21"/>
        </w:numPr>
        <w:spacing w:line="380" w:lineRule="exact"/>
        <w:ind w:left="357" w:hanging="357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8" type="#_x0000_t75" style="position:absolute;margin-left:15.3pt;margin-top:7.9pt;width:136.8pt;height:24.75pt;z-index:251692032" o:allowincell="f" fillcolor="window">
            <v:imagedata r:id="rId73" o:title=""/>
            <w10:wrap type="square"/>
          </v:shape>
          <o:OLEObject Type="Embed" ProgID="Equation.3" ShapeID="_x0000_s1058" DrawAspect="Content" ObjectID="_1704900769" r:id="rId74"/>
        </w:object>
      </w: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; определить время разгона.</w:t>
      </w: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u w:val="single"/>
        </w:rPr>
      </w:pP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  <w:u w:val="single"/>
        </w:rPr>
      </w:pPr>
    </w:p>
    <w:p w:rsidR="002A469B" w:rsidRPr="00DA0FAC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DA0FAC">
        <w:rPr>
          <w:sz w:val="28"/>
          <w:szCs w:val="28"/>
        </w:rPr>
        <w:t xml:space="preserve">Задача 4.21 </w:t>
      </w:r>
    </w:p>
    <w:p w:rsidR="002A469B" w:rsidRPr="00686FFC" w:rsidRDefault="002A469B" w:rsidP="002A469B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следующие  паспортные  данные :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 ;  мощность   на 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=1,7 кВт; частота вращения ротора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=2895 об/мин; ток 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12 А; число пар полюсов р = 1;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2,35,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считать и построить: </w:t>
      </w:r>
    </w:p>
    <w:p w:rsidR="002A469B" w:rsidRPr="00686FFC" w:rsidRDefault="002A469B" w:rsidP="002A469B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15%;</w:t>
      </w:r>
    </w:p>
    <w:p w:rsidR="002A469B" w:rsidRPr="00686FFC" w:rsidRDefault="002A469B" w:rsidP="002A469B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3,75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2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22"/>
        </w:numPr>
        <w:spacing w:line="38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стику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59" type="#_x0000_t75" style="position:absolute;left:0;text-align:left;margin-left:15.3pt;margin-top:3.3pt;width:86.4pt;height:26.2pt;z-index:251693056" o:allowincell="f" fillcolor="window">
            <v:imagedata r:id="rId75" o:title=""/>
            <w10:wrap type="square"/>
          </v:shape>
          <o:OLEObject Type="Embed" ProgID="Equation.3" ShapeID="_x0000_s1059" DrawAspect="Content" ObjectID="_1704900770" r:id="rId76"/>
        </w:objec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</w:p>
    <w:p w:rsidR="002A469B" w:rsidRPr="00DA0FAC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DA0FAC">
        <w:rPr>
          <w:sz w:val="28"/>
          <w:szCs w:val="28"/>
        </w:rPr>
        <w:t>Задача 4.22</w:t>
      </w:r>
    </w:p>
    <w:p w:rsidR="002A469B" w:rsidRPr="00686FFC" w:rsidRDefault="002A469B" w:rsidP="002A469B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асинхронного двигателя с фазным ротором, имеющего следующие па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В; скольжение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4%;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30 кВт; число пар полюсов р = 3;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72 А; перегр</w:t>
      </w:r>
      <w:r w:rsidRPr="00686FFC">
        <w:rPr>
          <w:sz w:val="28"/>
          <w:szCs w:val="28"/>
        </w:rPr>
        <w:t>у</w:t>
      </w:r>
      <w:r w:rsidRPr="00686FFC">
        <w:rPr>
          <w:sz w:val="28"/>
          <w:szCs w:val="28"/>
        </w:rPr>
        <w:t xml:space="preserve">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2,7, рассчитать и построить: </w:t>
      </w:r>
    </w:p>
    <w:p w:rsidR="002A469B" w:rsidRPr="00686FFC" w:rsidRDefault="002A469B" w:rsidP="002A469B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20%;</w:t>
      </w:r>
    </w:p>
    <w:p w:rsidR="002A469B" w:rsidRPr="00686FFC" w:rsidRDefault="002A469B" w:rsidP="002A469B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0,18 Ом;</w:t>
      </w:r>
    </w:p>
    <w:p w:rsidR="002A469B" w:rsidRPr="00686FFC" w:rsidRDefault="002A469B" w:rsidP="002A469B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3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23"/>
        </w:numPr>
        <w:spacing w:line="38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60" type="#_x0000_t75" style="position:absolute;left:0;text-align:left;margin-left:15.3pt;margin-top:4.5pt;width:125.6pt;height:26.45pt;z-index:251694080" o:allowincell="f" fillcolor="window">
            <v:imagedata r:id="rId77" o:title=""/>
            <w10:wrap type="square"/>
          </v:shape>
          <o:OLEObject Type="Embed" ProgID="Equation.3" ShapeID="_x0000_s1060" DrawAspect="Content" ObjectID="_1704900771" r:id="rId78"/>
        </w:objec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DA0FAC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DA0FAC">
        <w:rPr>
          <w:sz w:val="28"/>
          <w:szCs w:val="28"/>
        </w:rPr>
        <w:t xml:space="preserve">Задача 4.23 </w:t>
      </w:r>
    </w:p>
    <w:p w:rsidR="002A469B" w:rsidRPr="00686FFC" w:rsidRDefault="002A469B" w:rsidP="002A469B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следующие  паспортные  данные :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 ;  мощность  на  валу 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=16 кВт; число пар полюсов р = 2,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 = 46,3 А; частота вращения рот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ра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1425 об/мин;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2,1,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считать и построить: </w:t>
      </w:r>
    </w:p>
    <w:p w:rsidR="002A469B" w:rsidRPr="00686FFC" w:rsidRDefault="002A469B" w:rsidP="002A469B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15%;</w:t>
      </w:r>
    </w:p>
    <w:p w:rsidR="002A469B" w:rsidRPr="00686FFC" w:rsidRDefault="002A469B" w:rsidP="002A469B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, при котором критическое скольжение будет </w:t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ки</w:t>
      </w:r>
      <w:proofErr w:type="spellEnd"/>
      <w:r w:rsidRPr="00686FFC">
        <w:rPr>
          <w:sz w:val="28"/>
          <w:szCs w:val="28"/>
        </w:rPr>
        <w:t xml:space="preserve"> = 2,75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s</w:t>
      </w:r>
      <w:r w:rsidRPr="00686FFC">
        <w:rPr>
          <w:sz w:val="28"/>
          <w:szCs w:val="28"/>
          <w:vertAlign w:val="subscript"/>
        </w:rPr>
        <w:t>ке</w:t>
      </w:r>
      <w:proofErr w:type="spellEnd"/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тивление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24"/>
        </w:numPr>
        <w:spacing w:line="38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61" type="#_x0000_t75" style="position:absolute;left:0;text-align:left;margin-left:15.3pt;margin-top:4.1pt;width:100.8pt;height:27.15pt;z-index:251695104" o:allowincell="f" fillcolor="window">
            <v:imagedata r:id="rId79" o:title=""/>
            <w10:wrap type="square"/>
          </v:shape>
          <o:OLEObject Type="Embed" ProgID="Equation.3" ShapeID="_x0000_s1061" DrawAspect="Content" ObjectID="_1704900772" r:id="rId80"/>
        </w:objec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2A469B" w:rsidRPr="00686FFC" w:rsidRDefault="002A469B" w:rsidP="002A469B">
      <w:pPr>
        <w:spacing w:line="380" w:lineRule="exact"/>
        <w:rPr>
          <w:sz w:val="28"/>
          <w:szCs w:val="28"/>
        </w:rPr>
      </w:pPr>
    </w:p>
    <w:p w:rsidR="002A469B" w:rsidRPr="00DA0FAC" w:rsidRDefault="002A469B" w:rsidP="002A469B">
      <w:pPr>
        <w:spacing w:line="380" w:lineRule="exact"/>
        <w:ind w:firstLine="720"/>
        <w:jc w:val="both"/>
        <w:rPr>
          <w:sz w:val="28"/>
          <w:szCs w:val="28"/>
        </w:rPr>
      </w:pPr>
      <w:r w:rsidRPr="00DA0FAC">
        <w:rPr>
          <w:sz w:val="28"/>
          <w:szCs w:val="28"/>
        </w:rPr>
        <w:t>Задача 4.24</w:t>
      </w:r>
    </w:p>
    <w:p w:rsidR="002A469B" w:rsidRPr="00686FFC" w:rsidRDefault="002A469B" w:rsidP="002A469B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</w:t>
      </w:r>
      <w:proofErr w:type="gramStart"/>
      <w:r w:rsidRPr="00686FFC">
        <w:rPr>
          <w:sz w:val="28"/>
          <w:szCs w:val="28"/>
        </w:rPr>
        <w:t>Для  асинхронного</w:t>
      </w:r>
      <w:proofErr w:type="gramEnd"/>
      <w:r w:rsidRPr="00686FFC">
        <w:rPr>
          <w:sz w:val="28"/>
          <w:szCs w:val="28"/>
        </w:rPr>
        <w:t xml:space="preserve">  двигателя  с  фазным  ротором ,  имеющего  следующие  паспортные  данные :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380 В ;  мощность  на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=2.2 кВт; частота вращения ротора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2880 об/мин; ток ротора I</w:t>
      </w:r>
      <w:r w:rsidRPr="00686FFC">
        <w:rPr>
          <w:sz w:val="28"/>
          <w:szCs w:val="28"/>
          <w:vertAlign w:val="subscript"/>
        </w:rPr>
        <w:t>2ном</w:t>
      </w:r>
      <w:r w:rsidRPr="00686FFC">
        <w:rPr>
          <w:sz w:val="28"/>
          <w:szCs w:val="28"/>
        </w:rPr>
        <w:t xml:space="preserve">=11.1 А; число пар полюсов р = 1; перегрузочная способность двигателя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>/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2,6,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тать и построить: </w:t>
      </w:r>
    </w:p>
    <w:p w:rsidR="002A469B" w:rsidRPr="00686FFC" w:rsidRDefault="002A469B" w:rsidP="002A469B">
      <w:pPr>
        <w:numPr>
          <w:ilvl w:val="0"/>
          <w:numId w:val="15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характеристику;</w:t>
      </w:r>
    </w:p>
    <w:p w:rsidR="002A469B" w:rsidRPr="00686FFC" w:rsidRDefault="002A469B" w:rsidP="002A469B">
      <w:pPr>
        <w:numPr>
          <w:ilvl w:val="0"/>
          <w:numId w:val="15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механическую характеристику при снижении напряж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сети на 20%;</w:t>
      </w:r>
    </w:p>
    <w:p w:rsidR="002A469B" w:rsidRPr="00686FFC" w:rsidRDefault="002A469B" w:rsidP="002A469B">
      <w:pPr>
        <w:numPr>
          <w:ilvl w:val="0"/>
          <w:numId w:val="15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искусственную</w:t>
      </w:r>
      <w:proofErr w:type="gramEnd"/>
      <w:r w:rsidRPr="00686FFC">
        <w:rPr>
          <w:sz w:val="28"/>
          <w:szCs w:val="28"/>
        </w:rPr>
        <w:t xml:space="preserve"> /реостатную/ механическую характеристику, соответству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щую включению в цепь ротора добавочного сопротивления R</w:t>
      </w:r>
      <w:r w:rsidRPr="00686FFC">
        <w:rPr>
          <w:sz w:val="28"/>
          <w:szCs w:val="28"/>
          <w:vertAlign w:val="subscript"/>
        </w:rPr>
        <w:t>2д</w:t>
      </w:r>
      <w:r w:rsidRPr="00686FFC">
        <w:rPr>
          <w:sz w:val="28"/>
          <w:szCs w:val="28"/>
        </w:rPr>
        <w:t xml:space="preserve"> = 0,31 Ом;</w:t>
      </w:r>
    </w:p>
    <w:p w:rsidR="002A469B" w:rsidRPr="00686FFC" w:rsidRDefault="002A469B" w:rsidP="002A469B">
      <w:pPr>
        <w:numPr>
          <w:ilvl w:val="0"/>
          <w:numId w:val="15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и сопротивления ступеней пускового реостата для трех – четырехступенчатого пуска с пусковым моментом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М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к</w:t>
      </w:r>
      <w:proofErr w:type="spell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2A469B" w:rsidRPr="00686FFC" w:rsidRDefault="002A469B" w:rsidP="002A469B">
      <w:pPr>
        <w:numPr>
          <w:ilvl w:val="0"/>
          <w:numId w:val="15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кривые</w:t>
      </w:r>
      <w:proofErr w:type="gramEnd"/>
      <w:r w:rsidRPr="00686FFC">
        <w:rPr>
          <w:sz w:val="28"/>
          <w:szCs w:val="28"/>
        </w:rPr>
        <w:t xml:space="preserve"> переходного процесса при пуске, используя графоаналитический м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тод;</w:t>
      </w:r>
    </w:p>
    <w:p w:rsidR="002A469B" w:rsidRPr="00686FFC" w:rsidRDefault="002A469B" w:rsidP="002A469B">
      <w:pPr>
        <w:numPr>
          <w:ilvl w:val="0"/>
          <w:numId w:val="15"/>
        </w:numPr>
        <w:spacing w:line="38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графическим</w:t>
      </w:r>
      <w:proofErr w:type="gramEnd"/>
      <w:r w:rsidRPr="00686FFC">
        <w:rPr>
          <w:sz w:val="28"/>
          <w:szCs w:val="28"/>
        </w:rPr>
        <w:t xml:space="preserve"> методом график разгона по реостатной характеристике при 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боте двигателя с нагрузкой, имеющей механическую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стику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62" type="#_x0000_t75" style="position:absolute;left:0;text-align:left;margin-left:15.3pt;margin-top:1.5pt;width:108pt;height:47.4pt;z-index:251696128" o:allowincell="f" fillcolor="window">
            <v:imagedata r:id="rId81" o:title=""/>
            <w10:wrap type="square"/>
          </v:shape>
          <o:OLEObject Type="Embed" ProgID="Equation.3" ShapeID="_x0000_s1062" DrawAspect="Content" ObjectID="_1704900773" r:id="rId82"/>
        </w:objec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, если момент при пуске должен быть равен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; </w:t>
      </w: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</w:p>
    <w:p w:rsidR="002A469B" w:rsidRPr="00686FFC" w:rsidRDefault="002A469B" w:rsidP="002A469B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  <w:proofErr w:type="gramStart"/>
      <w:r w:rsidRPr="00686FFC">
        <w:rPr>
          <w:sz w:val="28"/>
          <w:szCs w:val="28"/>
        </w:rPr>
        <w:t>определить</w:t>
      </w:r>
      <w:proofErr w:type="gramEnd"/>
      <w:r w:rsidRPr="00686FFC">
        <w:rPr>
          <w:sz w:val="28"/>
          <w:szCs w:val="28"/>
        </w:rPr>
        <w:t xml:space="preserve"> время разгона.</w:t>
      </w:r>
    </w:p>
    <w:p w:rsidR="00B06E7F" w:rsidRDefault="002A469B" w:rsidP="002A469B">
      <w:r w:rsidRPr="00686FFC">
        <w:rPr>
          <w:sz w:val="28"/>
          <w:szCs w:val="28"/>
        </w:rPr>
        <w:t>/Значение приведенного момента инерции взять из задачи 1</w:t>
      </w:r>
      <w:bookmarkStart w:id="0" w:name="_GoBack"/>
      <w:bookmarkEnd w:id="0"/>
    </w:p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821E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A7D7BA0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8437C6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D1C00CB"/>
    <w:multiLevelType w:val="singleLevel"/>
    <w:tmpl w:val="1A56DA4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E096CAD"/>
    <w:multiLevelType w:val="singleLevel"/>
    <w:tmpl w:val="0DEA13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F622BA1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2140C5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7C8641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AE9744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2C7B223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350C54A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55257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399B24C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471B18D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4ACE072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4C7324B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570F13B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59D80C7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5C5B5ADC"/>
    <w:multiLevelType w:val="singleLevel"/>
    <w:tmpl w:val="0DEA13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603A59A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652879E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68D91F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6E28539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731D79E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769340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78AF1366"/>
    <w:multiLevelType w:val="singleLevel"/>
    <w:tmpl w:val="CB2012A8"/>
    <w:lvl w:ilvl="0">
      <w:start w:val="1"/>
      <w:numFmt w:val="upperRoman"/>
      <w:pStyle w:val="a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6">
    <w:nsid w:val="7F6A614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7FC0445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5"/>
  </w:num>
  <w:num w:numId="2">
    <w:abstractNumId w:val="8"/>
  </w:num>
  <w:num w:numId="3">
    <w:abstractNumId w:val="19"/>
  </w:num>
  <w:num w:numId="4">
    <w:abstractNumId w:val="14"/>
  </w:num>
  <w:num w:numId="5">
    <w:abstractNumId w:val="2"/>
  </w:num>
  <w:num w:numId="6">
    <w:abstractNumId w:val="11"/>
  </w:num>
  <w:num w:numId="7">
    <w:abstractNumId w:val="15"/>
  </w:num>
  <w:num w:numId="8">
    <w:abstractNumId w:val="17"/>
  </w:num>
  <w:num w:numId="9">
    <w:abstractNumId w:val="22"/>
  </w:num>
  <w:num w:numId="10">
    <w:abstractNumId w:val="24"/>
  </w:num>
  <w:num w:numId="11">
    <w:abstractNumId w:val="10"/>
  </w:num>
  <w:num w:numId="12">
    <w:abstractNumId w:val="23"/>
  </w:num>
  <w:num w:numId="13">
    <w:abstractNumId w:val="21"/>
  </w:num>
  <w:num w:numId="14">
    <w:abstractNumId w:val="4"/>
  </w:num>
  <w:num w:numId="15">
    <w:abstractNumId w:val="18"/>
  </w:num>
  <w:num w:numId="16">
    <w:abstractNumId w:val="26"/>
  </w:num>
  <w:num w:numId="17">
    <w:abstractNumId w:val="16"/>
  </w:num>
  <w:num w:numId="18">
    <w:abstractNumId w:val="9"/>
  </w:num>
  <w:num w:numId="19">
    <w:abstractNumId w:val="6"/>
  </w:num>
  <w:num w:numId="20">
    <w:abstractNumId w:val="12"/>
  </w:num>
  <w:num w:numId="21">
    <w:abstractNumId w:val="20"/>
  </w:num>
  <w:num w:numId="22">
    <w:abstractNumId w:val="0"/>
  </w:num>
  <w:num w:numId="23">
    <w:abstractNumId w:val="27"/>
  </w:num>
  <w:num w:numId="24">
    <w:abstractNumId w:val="13"/>
  </w:num>
  <w:num w:numId="25">
    <w:abstractNumId w:val="7"/>
  </w:num>
  <w:num w:numId="26">
    <w:abstractNumId w:val="3"/>
  </w:num>
  <w:num w:numId="27">
    <w:abstractNumId w:val="1"/>
  </w:num>
  <w:num w:numId="28">
    <w:abstractNumId w:val="5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69B"/>
    <w:rsid w:val="002A469B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5"/>
    <o:shapelayout v:ext="edit">
      <o:idmap v:ext="edit" data="1"/>
    </o:shapelayout>
  </w:shapeDefaults>
  <w:decimalSymbol w:val=","/>
  <w:listSeparator w:val=";"/>
  <w15:chartTrackingRefBased/>
  <w15:docId w15:val="{54DE23CE-0096-43C2-ACC0-290F511E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A46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2A469B"/>
    <w:pPr>
      <w:keepNext/>
      <w:ind w:left="360"/>
      <w:jc w:val="both"/>
      <w:outlineLvl w:val="0"/>
    </w:pPr>
    <w:rPr>
      <w:b/>
      <w:sz w:val="24"/>
      <w:lang w:val="en-US"/>
    </w:rPr>
  </w:style>
  <w:style w:type="paragraph" w:styleId="2">
    <w:name w:val="heading 2"/>
    <w:basedOn w:val="a0"/>
    <w:next w:val="a0"/>
    <w:link w:val="20"/>
    <w:qFormat/>
    <w:rsid w:val="002A469B"/>
    <w:pPr>
      <w:keepNext/>
      <w:jc w:val="both"/>
      <w:outlineLvl w:val="1"/>
    </w:pPr>
    <w:rPr>
      <w:rFonts w:ascii="Arial" w:hAnsi="Arial"/>
      <w:u w:val="single"/>
    </w:rPr>
  </w:style>
  <w:style w:type="paragraph" w:styleId="3">
    <w:name w:val="heading 3"/>
    <w:basedOn w:val="a0"/>
    <w:next w:val="a0"/>
    <w:link w:val="30"/>
    <w:qFormat/>
    <w:rsid w:val="002A469B"/>
    <w:pPr>
      <w:keepNext/>
      <w:jc w:val="center"/>
      <w:outlineLvl w:val="2"/>
    </w:pPr>
    <w:rPr>
      <w:u w:val="single"/>
    </w:rPr>
  </w:style>
  <w:style w:type="paragraph" w:styleId="4">
    <w:name w:val="heading 4"/>
    <w:basedOn w:val="a0"/>
    <w:next w:val="a0"/>
    <w:link w:val="40"/>
    <w:qFormat/>
    <w:rsid w:val="002A469B"/>
    <w:pPr>
      <w:keepNext/>
      <w:jc w:val="center"/>
      <w:outlineLvl w:val="3"/>
    </w:pPr>
    <w:rPr>
      <w:b/>
    </w:rPr>
  </w:style>
  <w:style w:type="paragraph" w:styleId="5">
    <w:name w:val="heading 5"/>
    <w:basedOn w:val="a0"/>
    <w:next w:val="a0"/>
    <w:link w:val="50"/>
    <w:qFormat/>
    <w:rsid w:val="002A469B"/>
    <w:pPr>
      <w:keepNext/>
      <w:spacing w:line="380" w:lineRule="exact"/>
      <w:jc w:val="both"/>
      <w:outlineLvl w:val="4"/>
    </w:pPr>
    <w:rPr>
      <w:sz w:val="28"/>
    </w:rPr>
  </w:style>
  <w:style w:type="paragraph" w:styleId="6">
    <w:name w:val="heading 6"/>
    <w:basedOn w:val="a0"/>
    <w:next w:val="a0"/>
    <w:link w:val="60"/>
    <w:qFormat/>
    <w:rsid w:val="002A469B"/>
    <w:pPr>
      <w:keepNext/>
      <w:jc w:val="center"/>
      <w:outlineLvl w:val="5"/>
    </w:pPr>
    <w:rPr>
      <w:sz w:val="24"/>
    </w:rPr>
  </w:style>
  <w:style w:type="paragraph" w:styleId="7">
    <w:name w:val="heading 7"/>
    <w:basedOn w:val="a0"/>
    <w:next w:val="a0"/>
    <w:link w:val="70"/>
    <w:qFormat/>
    <w:rsid w:val="002A469B"/>
    <w:pPr>
      <w:keepNext/>
      <w:ind w:left="851" w:hanging="851"/>
      <w:jc w:val="center"/>
      <w:outlineLvl w:val="6"/>
    </w:pPr>
    <w:rPr>
      <w:sz w:val="24"/>
    </w:rPr>
  </w:style>
  <w:style w:type="paragraph" w:styleId="8">
    <w:name w:val="heading 8"/>
    <w:basedOn w:val="a0"/>
    <w:next w:val="a0"/>
    <w:link w:val="80"/>
    <w:qFormat/>
    <w:rsid w:val="002A469B"/>
    <w:pPr>
      <w:keepNext/>
      <w:spacing w:line="380" w:lineRule="exact"/>
      <w:ind w:left="360"/>
      <w:jc w:val="center"/>
      <w:outlineLvl w:val="7"/>
    </w:pPr>
    <w:rPr>
      <w:sz w:val="28"/>
    </w:rPr>
  </w:style>
  <w:style w:type="paragraph" w:styleId="9">
    <w:name w:val="heading 9"/>
    <w:basedOn w:val="a0"/>
    <w:next w:val="a0"/>
    <w:link w:val="90"/>
    <w:qFormat/>
    <w:rsid w:val="002A469B"/>
    <w:pPr>
      <w:keepNext/>
      <w:spacing w:line="380" w:lineRule="exact"/>
      <w:jc w:val="center"/>
      <w:outlineLvl w:val="8"/>
    </w:pPr>
    <w:rPr>
      <w:b/>
      <w:sz w:val="28"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unhideWhenUsed/>
  </w:style>
  <w:style w:type="character" w:customStyle="1" w:styleId="10">
    <w:name w:val="Заголовок 1 Знак"/>
    <w:basedOn w:val="a1"/>
    <w:link w:val="1"/>
    <w:rsid w:val="002A469B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character" w:customStyle="1" w:styleId="20">
    <w:name w:val="Заголовок 2 Знак"/>
    <w:basedOn w:val="a1"/>
    <w:link w:val="2"/>
    <w:rsid w:val="002A469B"/>
    <w:rPr>
      <w:rFonts w:ascii="Arial" w:eastAsia="Times New Roman" w:hAnsi="Arial" w:cs="Times New Roman"/>
      <w:sz w:val="20"/>
      <w:szCs w:val="20"/>
      <w:u w:val="single"/>
      <w:lang w:eastAsia="ru-RU"/>
    </w:rPr>
  </w:style>
  <w:style w:type="character" w:customStyle="1" w:styleId="30">
    <w:name w:val="Заголовок 3 Знак"/>
    <w:basedOn w:val="a1"/>
    <w:link w:val="3"/>
    <w:rsid w:val="002A469B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40">
    <w:name w:val="Заголовок 4 Знак"/>
    <w:basedOn w:val="a1"/>
    <w:link w:val="4"/>
    <w:rsid w:val="002A469B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2A46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1"/>
    <w:link w:val="6"/>
    <w:rsid w:val="002A469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2A469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2A46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2A469B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">
    <w:name w:val="Title"/>
    <w:basedOn w:val="a0"/>
    <w:link w:val="a4"/>
    <w:qFormat/>
    <w:rsid w:val="002A469B"/>
    <w:pPr>
      <w:numPr>
        <w:numId w:val="1"/>
      </w:numPr>
      <w:jc w:val="center"/>
    </w:pPr>
    <w:rPr>
      <w:rFonts w:ascii="Arial" w:hAnsi="Arial"/>
      <w:b/>
      <w:i/>
    </w:rPr>
  </w:style>
  <w:style w:type="character" w:customStyle="1" w:styleId="a4">
    <w:name w:val="Название Знак"/>
    <w:basedOn w:val="a1"/>
    <w:link w:val="a"/>
    <w:rsid w:val="002A469B"/>
    <w:rPr>
      <w:rFonts w:ascii="Arial" w:eastAsia="Times New Roman" w:hAnsi="Arial" w:cs="Times New Roman"/>
      <w:b/>
      <w:i/>
      <w:sz w:val="20"/>
      <w:szCs w:val="20"/>
      <w:lang w:eastAsia="ru-RU"/>
    </w:rPr>
  </w:style>
  <w:style w:type="paragraph" w:styleId="a5">
    <w:name w:val="Body Text"/>
    <w:basedOn w:val="a0"/>
    <w:link w:val="a6"/>
    <w:rsid w:val="002A469B"/>
    <w:pPr>
      <w:jc w:val="center"/>
    </w:pPr>
    <w:rPr>
      <w:b/>
      <w:i/>
    </w:rPr>
  </w:style>
  <w:style w:type="character" w:customStyle="1" w:styleId="a6">
    <w:name w:val="Основной текст Знак"/>
    <w:basedOn w:val="a1"/>
    <w:link w:val="a5"/>
    <w:rsid w:val="002A469B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21">
    <w:name w:val="Body Text 2"/>
    <w:basedOn w:val="a0"/>
    <w:link w:val="22"/>
    <w:rsid w:val="002A469B"/>
    <w:pPr>
      <w:jc w:val="both"/>
    </w:pPr>
  </w:style>
  <w:style w:type="character" w:customStyle="1" w:styleId="22">
    <w:name w:val="Основной текст 2 Знак"/>
    <w:basedOn w:val="a1"/>
    <w:link w:val="21"/>
    <w:rsid w:val="002A46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0"/>
    <w:link w:val="a8"/>
    <w:rsid w:val="002A469B"/>
    <w:pPr>
      <w:ind w:left="360"/>
      <w:jc w:val="both"/>
    </w:pPr>
  </w:style>
  <w:style w:type="character" w:customStyle="1" w:styleId="a8">
    <w:name w:val="Основной текст с отступом Знак"/>
    <w:basedOn w:val="a1"/>
    <w:link w:val="a7"/>
    <w:rsid w:val="002A46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0"/>
    <w:link w:val="aa"/>
    <w:rsid w:val="002A469B"/>
    <w:pPr>
      <w:tabs>
        <w:tab w:val="center" w:pos="4153"/>
        <w:tab w:val="right" w:pos="8306"/>
      </w:tabs>
    </w:pPr>
  </w:style>
  <w:style w:type="character" w:customStyle="1" w:styleId="aa">
    <w:name w:val="Верхний колонтитул Знак"/>
    <w:basedOn w:val="a1"/>
    <w:link w:val="a9"/>
    <w:rsid w:val="002A46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1"/>
    <w:rsid w:val="002A469B"/>
  </w:style>
  <w:style w:type="paragraph" w:styleId="31">
    <w:name w:val="Body Text 3"/>
    <w:basedOn w:val="a0"/>
    <w:link w:val="32"/>
    <w:rsid w:val="002A469B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1"/>
    <w:link w:val="31"/>
    <w:rsid w:val="002A46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footer"/>
    <w:basedOn w:val="a0"/>
    <w:link w:val="ad"/>
    <w:rsid w:val="002A469B"/>
    <w:pPr>
      <w:tabs>
        <w:tab w:val="center" w:pos="4153"/>
        <w:tab w:val="right" w:pos="8306"/>
      </w:tabs>
    </w:pPr>
  </w:style>
  <w:style w:type="character" w:customStyle="1" w:styleId="ad">
    <w:name w:val="Нижний колонтитул Знак"/>
    <w:basedOn w:val="a1"/>
    <w:link w:val="ac"/>
    <w:rsid w:val="002A46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0"/>
    <w:link w:val="24"/>
    <w:rsid w:val="002A469B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1"/>
    <w:link w:val="23"/>
    <w:rsid w:val="002A46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Indent 3"/>
    <w:basedOn w:val="a0"/>
    <w:link w:val="34"/>
    <w:rsid w:val="002A469B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1"/>
    <w:link w:val="33"/>
    <w:rsid w:val="002A46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Document Map"/>
    <w:basedOn w:val="a0"/>
    <w:link w:val="af"/>
    <w:semiHidden/>
    <w:rsid w:val="002A469B"/>
    <w:pPr>
      <w:shd w:val="clear" w:color="auto" w:fill="000080"/>
    </w:pPr>
    <w:rPr>
      <w:rFonts w:ascii="Tahoma" w:hAnsi="Tahoma"/>
    </w:rPr>
  </w:style>
  <w:style w:type="character" w:customStyle="1" w:styleId="af">
    <w:name w:val="Схема документа Знак"/>
    <w:basedOn w:val="a1"/>
    <w:link w:val="ae"/>
    <w:semiHidden/>
    <w:rsid w:val="002A469B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theme" Target="theme/theme1.xml"/><Relationship Id="rId16" Type="http://schemas.openxmlformats.org/officeDocument/2006/relationships/oleObject" Target="embeddings/oleObject6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4464</Words>
  <Characters>25451</Characters>
  <Application>Microsoft Office Word</Application>
  <DocSecurity>0</DocSecurity>
  <Lines>212</Lines>
  <Paragraphs>59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Решение </vt:lpstr>
    </vt:vector>
  </TitlesOfParts>
  <Company/>
  <LinksUpToDate>false</LinksUpToDate>
  <CharactersWithSpaces>29856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2022-01-28T12:45:00Z</dcterms:created>
  <dcterms:modified xsi:type="dcterms:W3CDTF">2022-01-28T12:45:00Z</dcterms:modified>
</cp:coreProperties>
</file>